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8837F" w14:textId="77777777" w:rsidR="009C5D7B" w:rsidRDefault="009C5D7B" w:rsidP="009C5D7B">
      <w:pPr>
        <w:spacing w:after="0" w:line="360" w:lineRule="auto"/>
        <w:jc w:val="both"/>
        <w:rPr>
          <w:rFonts w:ascii="Sylfaen" w:hAnsi="Sylfaen"/>
        </w:rPr>
      </w:pPr>
      <w:r w:rsidRPr="002737EA">
        <w:rPr>
          <w:rFonts w:ascii="Sylfaen" w:hAnsi="Sylfaen"/>
        </w:rPr>
        <w:t>Case Study: Greening St. Michael’s Hospital – A Sustainability Journey</w:t>
      </w:r>
    </w:p>
    <w:p w14:paraId="729993B9" w14:textId="77777777" w:rsidR="009C5D7B" w:rsidRPr="002737EA" w:rsidRDefault="009C5D7B" w:rsidP="009C5D7B">
      <w:pPr>
        <w:spacing w:after="0" w:line="360" w:lineRule="auto"/>
        <w:jc w:val="both"/>
        <w:rPr>
          <w:rFonts w:ascii="Sylfaen" w:hAnsi="Sylfaen"/>
        </w:rPr>
      </w:pPr>
    </w:p>
    <w:p w14:paraId="08C51254" w14:textId="77777777" w:rsidR="009C5D7B" w:rsidRPr="002737EA" w:rsidRDefault="009C5D7B" w:rsidP="009C5D7B">
      <w:pPr>
        <w:spacing w:after="0" w:line="360" w:lineRule="auto"/>
        <w:jc w:val="both"/>
        <w:rPr>
          <w:rFonts w:ascii="Sylfaen" w:hAnsi="Sylfaen"/>
        </w:rPr>
      </w:pPr>
      <w:r w:rsidRPr="002737EA">
        <w:rPr>
          <w:rFonts w:ascii="Sylfaen" w:hAnsi="Sylfaen"/>
        </w:rPr>
        <w:t>St. Michael’s Hospital, a large urban teaching hospital established in the 1890s, had long been known for its excellence in clinical care. However, by the early 2000s, the institution faced growing concerns about its environmental impact. Rising energy consumption, inefficient waste practices, and deteriorating indoor air quality sparked internal discussions about the need for a more sustainable approach to healthcare delivery.</w:t>
      </w:r>
    </w:p>
    <w:p w14:paraId="0B5CC635" w14:textId="77777777" w:rsidR="009C5D7B" w:rsidRPr="002737EA" w:rsidRDefault="009C5D7B" w:rsidP="009C5D7B">
      <w:pPr>
        <w:spacing w:after="0" w:line="360" w:lineRule="auto"/>
        <w:jc w:val="both"/>
        <w:rPr>
          <w:rFonts w:ascii="Sylfaen" w:hAnsi="Sylfaen"/>
        </w:rPr>
      </w:pPr>
      <w:r w:rsidRPr="002737EA">
        <w:rPr>
          <w:rFonts w:ascii="Sylfaen" w:hAnsi="Sylfaen"/>
        </w:rPr>
        <w:t>In 2012, the hospital leadership launched the "Green Care Initiative" to transform its operations with sustainability at the core. The initiative was designed to align with global sustainability frameworks, particularly the United Nations Sustainable Development Goals (SDGs). It focused on SDG 3 (Good Health and Well-being), SDG 12 (Responsible Consumption and Production), and SDG 13 (Climate Action). These goals provided a foundation for integrating sustainability into healthcare decision-making. The hospital also adopted the Triple Bottom Line framework, committing to a balanced approach that considered the well-being of people, the health of the planet, and long-term financial viability.</w:t>
      </w:r>
    </w:p>
    <w:p w14:paraId="012CA0BF" w14:textId="77777777" w:rsidR="009C5D7B" w:rsidRPr="002737EA" w:rsidRDefault="009C5D7B" w:rsidP="009C5D7B">
      <w:pPr>
        <w:spacing w:after="0" w:line="360" w:lineRule="auto"/>
        <w:jc w:val="both"/>
        <w:rPr>
          <w:rFonts w:ascii="Sylfaen" w:hAnsi="Sylfaen"/>
        </w:rPr>
      </w:pPr>
      <w:r w:rsidRPr="002737EA">
        <w:rPr>
          <w:rFonts w:ascii="Sylfaen" w:hAnsi="Sylfaen"/>
        </w:rPr>
        <w:t>The hospital undertook a series of changes, including upgrading to energy-efficient lighting systems, implementing a comprehensive waste segregation and recycling program, and even installing rooftop gardens that served both environmental and therapeutic purposes. Partnerships with local suppliers ensured a more ethical and sustainable supply chain, reinforcing the hospital's environmental and social commitments.</w:t>
      </w:r>
    </w:p>
    <w:p w14:paraId="281F696C" w14:textId="77777777" w:rsidR="009C5D7B" w:rsidRPr="002737EA" w:rsidRDefault="009C5D7B" w:rsidP="009C5D7B">
      <w:pPr>
        <w:spacing w:after="0" w:line="360" w:lineRule="auto"/>
        <w:jc w:val="both"/>
        <w:rPr>
          <w:rFonts w:ascii="Sylfaen" w:hAnsi="Sylfaen"/>
        </w:rPr>
      </w:pPr>
      <w:r w:rsidRPr="002737EA">
        <w:rPr>
          <w:rFonts w:ascii="Sylfaen" w:hAnsi="Sylfaen"/>
        </w:rPr>
        <w:t>Despite the ambitious vision, the initiative encountered several challenges. Some staff members were initially resistant to changing their routines and adopting unfamiliar sustainability practices. Financial concerns also emerged, as the initiative required upfront investment at a time when budgets were already tight. Furthermore, the success of the program depended on staff training and ongoing education about sustainability, which required time and institutional support.</w:t>
      </w:r>
    </w:p>
    <w:p w14:paraId="581C2A41" w14:textId="77777777" w:rsidR="009C5D7B" w:rsidRPr="002737EA" w:rsidRDefault="009C5D7B" w:rsidP="009C5D7B">
      <w:pPr>
        <w:spacing w:after="0" w:line="360" w:lineRule="auto"/>
        <w:jc w:val="both"/>
        <w:rPr>
          <w:rFonts w:ascii="Sylfaen" w:hAnsi="Sylfaen"/>
        </w:rPr>
      </w:pPr>
      <w:r w:rsidRPr="002737EA">
        <w:rPr>
          <w:rFonts w:ascii="Sylfaen" w:hAnsi="Sylfaen"/>
        </w:rPr>
        <w:lastRenderedPageBreak/>
        <w:t>Over five years, the hospital achieved impressive results. It reduced its annual energy consumption by nearly a quarter and significantly cut the volume of waste sent to landfill. Staff reported improved air quality and increased job satisfaction, and the hospital gained recognition as a regional leader in sustainable healthcare. The experience demonstrated that integrating SDGs and the Triple Bottom Line into healthcare planning can lead not only to environmental improvements but also to operational and clinical benefits.</w:t>
      </w:r>
    </w:p>
    <w:p w14:paraId="4B8DD2AC" w14:textId="77777777" w:rsidR="009C5D7B" w:rsidRPr="002737EA" w:rsidRDefault="009C5D7B" w:rsidP="009C5D7B">
      <w:pPr>
        <w:spacing w:after="0" w:line="360" w:lineRule="auto"/>
        <w:jc w:val="both"/>
        <w:rPr>
          <w:rFonts w:ascii="Sylfaen" w:hAnsi="Sylfaen"/>
        </w:rPr>
      </w:pPr>
      <w:r w:rsidRPr="002737EA">
        <w:rPr>
          <w:rFonts w:ascii="Sylfaen" w:hAnsi="Sylfaen"/>
        </w:rPr>
        <w:t>This case offers a valuable example of how sustainability can be meaningfully embedded in healthcare institutions. It also raises important questions about how similar approaches could be adapted in smaller hospitals or rural health centers with more limited resources.</w:t>
      </w:r>
    </w:p>
    <w:p w14:paraId="70D725E4" w14:textId="402D366D" w:rsidR="004424B0" w:rsidRPr="004424B0" w:rsidRDefault="004424B0" w:rsidP="009C5D7B"/>
    <w:sectPr w:rsidR="004424B0" w:rsidRPr="004424B0">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3ACD2" w14:textId="77777777" w:rsidR="002D0FBE" w:rsidRDefault="002D0FBE">
      <w:pPr>
        <w:spacing w:after="0" w:line="240" w:lineRule="auto"/>
      </w:pPr>
      <w:r>
        <w:separator/>
      </w:r>
    </w:p>
  </w:endnote>
  <w:endnote w:type="continuationSeparator" w:id="0">
    <w:p w14:paraId="43E53E64" w14:textId="77777777" w:rsidR="002D0FBE" w:rsidRDefault="002D0F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embedRegular r:id="rId1" w:fontKey="{1FD60B5F-45C6-442B-9436-1C210BC2FE45}"/>
    <w:embedBold r:id="rId2" w:fontKey="{D0ABA49F-2B9C-44FE-A1A3-4B43E55C8A24}"/>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3" w:fontKey="{1C5F0F77-4DC9-4C5A-9D5C-93B2C6D2755E}"/>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embedRegular r:id="rId4" w:fontKey="{A2838713-220F-4740-8FFA-1AA8C85C16C7}"/>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82BBD1F9-14F2-4035-A46D-E68CB8E4157A}"/>
  </w:font>
  <w:font w:name="Georgia">
    <w:panose1 w:val="02040502050405020303"/>
    <w:charset w:val="00"/>
    <w:family w:val="roman"/>
    <w:pitch w:val="variable"/>
    <w:sig w:usb0="00000287" w:usb1="00000000" w:usb2="00000000" w:usb3="00000000" w:csb0="0000009F" w:csb1="00000000"/>
    <w:embedRegular r:id="rId6" w:fontKey="{240E7F8A-ECD3-4493-9E61-FC2FFA96A0CB}"/>
    <w:embedItalic r:id="rId7" w:fontKey="{89AB4B76-3043-479F-BEBA-9DA90222AC53}"/>
  </w:font>
  <w:font w:name="Sylfaen">
    <w:panose1 w:val="010A0502050306030303"/>
    <w:charset w:val="00"/>
    <w:family w:val="roman"/>
    <w:pitch w:val="variable"/>
    <w:sig w:usb0="04000687" w:usb1="00000000" w:usb2="00000000" w:usb3="00000000" w:csb0="0000009F" w:csb1="00000000"/>
    <w:embedRegular r:id="rId8" w:fontKey="{320039CF-22E1-4911-8A5D-4E9DA9F259C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36825" w14:textId="77777777" w:rsidR="002C7701" w:rsidRDefault="002D0FBE">
    <w:pPr>
      <w:pBdr>
        <w:top w:val="single" w:sz="4" w:space="1" w:color="D9D9D9"/>
        <w:left w:val="nil"/>
        <w:bottom w:val="nil"/>
        <w:right w:val="nil"/>
        <w:between w:val="nil"/>
      </w:pBdr>
      <w:tabs>
        <w:tab w:val="center" w:pos="4513"/>
        <w:tab w:val="right" w:pos="9026"/>
      </w:tabs>
      <w:spacing w:after="0" w:line="240" w:lineRule="auto"/>
      <w:rPr>
        <w:color w:val="7F7F7F"/>
      </w:rPr>
    </w:pPr>
    <w:r>
      <w:rPr>
        <w:color w:val="000000"/>
      </w:rPr>
      <w:fldChar w:fldCharType="begin"/>
    </w:r>
    <w:r>
      <w:rPr>
        <w:color w:val="000000"/>
      </w:rPr>
      <w:instrText>PAGE</w:instrText>
    </w:r>
    <w:r>
      <w:rPr>
        <w:color w:val="000000"/>
      </w:rPr>
      <w:fldChar w:fldCharType="separate"/>
    </w:r>
    <w:r w:rsidR="00994504">
      <w:rPr>
        <w:noProof/>
        <w:color w:val="000000"/>
      </w:rPr>
      <w:t>1</w:t>
    </w:r>
    <w:r>
      <w:rPr>
        <w:color w:val="000000"/>
      </w:rPr>
      <w:fldChar w:fldCharType="end"/>
    </w:r>
    <w:r>
      <w:rPr>
        <w:b/>
        <w:color w:val="000000"/>
      </w:rPr>
      <w:t xml:space="preserve"> | </w:t>
    </w:r>
    <w:r>
      <w:rPr>
        <w:color w:val="7F7F7F"/>
      </w:rPr>
      <w:t>Page</w:t>
    </w:r>
  </w:p>
  <w:p w14:paraId="3F0F4914" w14:textId="77777777" w:rsidR="002C7701" w:rsidRDefault="002C7701">
    <w:pPr>
      <w:pBdr>
        <w:top w:val="single" w:sz="4" w:space="1" w:color="D9D9D9"/>
        <w:left w:val="nil"/>
        <w:bottom w:val="nil"/>
        <w:right w:val="nil"/>
        <w:between w:val="nil"/>
      </w:pBdr>
      <w:tabs>
        <w:tab w:val="center" w:pos="4513"/>
        <w:tab w:val="right" w:pos="9026"/>
      </w:tabs>
      <w:spacing w:after="0" w:line="240" w:lineRule="auto"/>
      <w:rPr>
        <w:color w:val="7F7F7F"/>
      </w:rPr>
    </w:pPr>
  </w:p>
  <w:p w14:paraId="487364FF" w14:textId="77777777" w:rsidR="002C7701" w:rsidRDefault="002C7701">
    <w:pPr>
      <w:pBdr>
        <w:top w:val="single" w:sz="4" w:space="1" w:color="D9D9D9"/>
        <w:left w:val="nil"/>
        <w:bottom w:val="nil"/>
        <w:right w:val="nil"/>
        <w:between w:val="nil"/>
      </w:pBdr>
      <w:tabs>
        <w:tab w:val="center" w:pos="4513"/>
        <w:tab w:val="right" w:pos="9026"/>
      </w:tabs>
      <w:spacing w:after="0" w:line="240" w:lineRule="auto"/>
      <w:rPr>
        <w:color w:val="7F7F7F"/>
      </w:rPr>
    </w:pPr>
  </w:p>
  <w:p w14:paraId="0DF67796" w14:textId="77777777" w:rsidR="002C7701" w:rsidRDefault="002C7701">
    <w:pPr>
      <w:pBdr>
        <w:top w:val="single" w:sz="4" w:space="1" w:color="D9D9D9"/>
        <w:left w:val="nil"/>
        <w:bottom w:val="nil"/>
        <w:right w:val="nil"/>
        <w:between w:val="nil"/>
      </w:pBdr>
      <w:tabs>
        <w:tab w:val="center" w:pos="4513"/>
        <w:tab w:val="right" w:pos="9026"/>
      </w:tabs>
      <w:spacing w:after="0" w:line="240" w:lineRule="auto"/>
      <w:rPr>
        <w:b/>
        <w:color w:val="000000"/>
      </w:rPr>
    </w:pPr>
  </w:p>
  <w:p w14:paraId="43566D04" w14:textId="77777777" w:rsidR="002C7701" w:rsidRDefault="002C7701">
    <w:pPr>
      <w:pBdr>
        <w:top w:val="nil"/>
        <w:left w:val="nil"/>
        <w:bottom w:val="nil"/>
        <w:right w:val="nil"/>
        <w:between w:val="nil"/>
      </w:pBdr>
      <w:tabs>
        <w:tab w:val="center" w:pos="4513"/>
        <w:tab w:val="right" w:pos="9026"/>
      </w:tabs>
      <w:spacing w:after="0" w:line="240" w:lineRule="auto"/>
      <w:rPr>
        <w:color w:val="000000"/>
      </w:rPr>
    </w:pPr>
  </w:p>
  <w:p w14:paraId="62C02E55" w14:textId="77777777" w:rsidR="00EF2604" w:rsidRDefault="00EF26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50C31" w14:textId="77777777" w:rsidR="002D0FBE" w:rsidRDefault="002D0FBE">
      <w:pPr>
        <w:spacing w:after="0" w:line="240" w:lineRule="auto"/>
      </w:pPr>
      <w:r>
        <w:separator/>
      </w:r>
    </w:p>
  </w:footnote>
  <w:footnote w:type="continuationSeparator" w:id="0">
    <w:p w14:paraId="7E756A67" w14:textId="77777777" w:rsidR="002D0FBE" w:rsidRDefault="002D0F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83433" w14:textId="77777777" w:rsidR="002C7701" w:rsidRDefault="002D0FBE">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0" distR="0" simplePos="0" relativeHeight="251658240" behindDoc="1" locked="0" layoutInCell="1" hidden="0" allowOverlap="1" wp14:anchorId="7F5FF364" wp14:editId="1F09373F">
          <wp:simplePos x="0" y="0"/>
          <wp:positionH relativeFrom="column">
            <wp:posOffset>-933132</wp:posOffset>
          </wp:positionH>
          <wp:positionV relativeFrom="paragraph">
            <wp:posOffset>-706754</wp:posOffset>
          </wp:positionV>
          <wp:extent cx="7565018" cy="10705514"/>
          <wp:effectExtent l="0" t="0" r="0" b="0"/>
          <wp:wrapNone/>
          <wp:docPr id="1049050914" name="image1.png" descr="A white background with black dot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white background with black dots&#10;&#10;AI-generated content may be incorrect."/>
                  <pic:cNvPicPr preferRelativeResize="0"/>
                </pic:nvPicPr>
                <pic:blipFill>
                  <a:blip r:embed="rId1"/>
                  <a:srcRect/>
                  <a:stretch>
                    <a:fillRect/>
                  </a:stretch>
                </pic:blipFill>
                <pic:spPr>
                  <a:xfrm>
                    <a:off x="0" y="0"/>
                    <a:ext cx="7565018" cy="10705514"/>
                  </a:xfrm>
                  <a:prstGeom prst="rect">
                    <a:avLst/>
                  </a:prstGeom>
                  <a:ln/>
                </pic:spPr>
              </pic:pic>
            </a:graphicData>
          </a:graphic>
        </wp:anchor>
      </w:drawing>
    </w:r>
  </w:p>
  <w:p w14:paraId="0AD756D5" w14:textId="77777777" w:rsidR="002C7701" w:rsidRDefault="002C7701">
    <w:pPr>
      <w:pBdr>
        <w:top w:val="nil"/>
        <w:left w:val="nil"/>
        <w:bottom w:val="nil"/>
        <w:right w:val="nil"/>
        <w:between w:val="nil"/>
      </w:pBdr>
      <w:tabs>
        <w:tab w:val="center" w:pos="4513"/>
        <w:tab w:val="right" w:pos="9026"/>
      </w:tabs>
      <w:spacing w:after="0" w:line="240" w:lineRule="auto"/>
      <w:rPr>
        <w:color w:val="000000"/>
      </w:rPr>
    </w:pPr>
  </w:p>
  <w:p w14:paraId="022AD5BE" w14:textId="77777777" w:rsidR="002C7701" w:rsidRDefault="002C7701">
    <w:pPr>
      <w:pBdr>
        <w:top w:val="nil"/>
        <w:left w:val="nil"/>
        <w:bottom w:val="nil"/>
        <w:right w:val="nil"/>
        <w:between w:val="nil"/>
      </w:pBdr>
      <w:tabs>
        <w:tab w:val="center" w:pos="4513"/>
        <w:tab w:val="right" w:pos="9026"/>
      </w:tabs>
      <w:spacing w:after="0" w:line="240" w:lineRule="auto"/>
      <w:rPr>
        <w:color w:val="000000"/>
      </w:rPr>
    </w:pPr>
  </w:p>
  <w:p w14:paraId="40567B84" w14:textId="77777777" w:rsidR="002C7701" w:rsidRDefault="002C7701">
    <w:pPr>
      <w:pBdr>
        <w:top w:val="nil"/>
        <w:left w:val="nil"/>
        <w:bottom w:val="nil"/>
        <w:right w:val="nil"/>
        <w:between w:val="nil"/>
      </w:pBdr>
      <w:tabs>
        <w:tab w:val="center" w:pos="4513"/>
        <w:tab w:val="right" w:pos="9026"/>
      </w:tabs>
      <w:spacing w:after="0" w:line="240" w:lineRule="auto"/>
      <w:rPr>
        <w:color w:val="000000"/>
      </w:rPr>
    </w:pPr>
  </w:p>
  <w:p w14:paraId="50CD5836" w14:textId="77777777" w:rsidR="002C7701" w:rsidRDefault="002C7701">
    <w:pPr>
      <w:pBdr>
        <w:top w:val="nil"/>
        <w:left w:val="nil"/>
        <w:bottom w:val="nil"/>
        <w:right w:val="nil"/>
        <w:between w:val="nil"/>
      </w:pBdr>
      <w:tabs>
        <w:tab w:val="center" w:pos="4513"/>
        <w:tab w:val="right" w:pos="9026"/>
      </w:tabs>
      <w:spacing w:after="0" w:line="240" w:lineRule="auto"/>
      <w:rPr>
        <w:color w:val="000000"/>
      </w:rPr>
    </w:pPr>
  </w:p>
  <w:p w14:paraId="70BDF79D" w14:textId="77777777" w:rsidR="002C7701" w:rsidRDefault="002C7701">
    <w:pPr>
      <w:pBdr>
        <w:top w:val="nil"/>
        <w:left w:val="nil"/>
        <w:bottom w:val="nil"/>
        <w:right w:val="nil"/>
        <w:between w:val="nil"/>
      </w:pBdr>
      <w:tabs>
        <w:tab w:val="center" w:pos="4513"/>
        <w:tab w:val="right" w:pos="9026"/>
      </w:tabs>
      <w:spacing w:after="0" w:line="240" w:lineRule="auto"/>
      <w:rPr>
        <w:color w:val="000000"/>
      </w:rPr>
    </w:pPr>
  </w:p>
  <w:p w14:paraId="62413443" w14:textId="77777777" w:rsidR="00EF2604" w:rsidRDefault="00EF260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11765"/>
    <w:multiLevelType w:val="hybridMultilevel"/>
    <w:tmpl w:val="5F6AD438"/>
    <w:lvl w:ilvl="0" w:tplc="FB7C7392">
      <w:start w:val="2"/>
      <w:numFmt w:val="decimal"/>
      <w:lvlText w:val="%1."/>
      <w:lvlJc w:val="left"/>
      <w:pPr>
        <w:tabs>
          <w:tab w:val="num" w:pos="720"/>
        </w:tabs>
        <w:ind w:left="720" w:hanging="360"/>
      </w:pPr>
    </w:lvl>
    <w:lvl w:ilvl="1" w:tplc="17EC0376" w:tentative="1">
      <w:start w:val="1"/>
      <w:numFmt w:val="decimal"/>
      <w:lvlText w:val="%2."/>
      <w:lvlJc w:val="left"/>
      <w:pPr>
        <w:tabs>
          <w:tab w:val="num" w:pos="1440"/>
        </w:tabs>
        <w:ind w:left="1440" w:hanging="360"/>
      </w:pPr>
    </w:lvl>
    <w:lvl w:ilvl="2" w:tplc="0A5A9124" w:tentative="1">
      <w:start w:val="1"/>
      <w:numFmt w:val="decimal"/>
      <w:lvlText w:val="%3."/>
      <w:lvlJc w:val="left"/>
      <w:pPr>
        <w:tabs>
          <w:tab w:val="num" w:pos="2160"/>
        </w:tabs>
        <w:ind w:left="2160" w:hanging="360"/>
      </w:pPr>
    </w:lvl>
    <w:lvl w:ilvl="3" w:tplc="90E66586" w:tentative="1">
      <w:start w:val="1"/>
      <w:numFmt w:val="decimal"/>
      <w:lvlText w:val="%4."/>
      <w:lvlJc w:val="left"/>
      <w:pPr>
        <w:tabs>
          <w:tab w:val="num" w:pos="2880"/>
        </w:tabs>
        <w:ind w:left="2880" w:hanging="360"/>
      </w:pPr>
    </w:lvl>
    <w:lvl w:ilvl="4" w:tplc="46C2088C" w:tentative="1">
      <w:start w:val="1"/>
      <w:numFmt w:val="decimal"/>
      <w:lvlText w:val="%5."/>
      <w:lvlJc w:val="left"/>
      <w:pPr>
        <w:tabs>
          <w:tab w:val="num" w:pos="3600"/>
        </w:tabs>
        <w:ind w:left="3600" w:hanging="360"/>
      </w:pPr>
    </w:lvl>
    <w:lvl w:ilvl="5" w:tplc="2D6E5882" w:tentative="1">
      <w:start w:val="1"/>
      <w:numFmt w:val="decimal"/>
      <w:lvlText w:val="%6."/>
      <w:lvlJc w:val="left"/>
      <w:pPr>
        <w:tabs>
          <w:tab w:val="num" w:pos="4320"/>
        </w:tabs>
        <w:ind w:left="4320" w:hanging="360"/>
      </w:pPr>
    </w:lvl>
    <w:lvl w:ilvl="6" w:tplc="C7161248" w:tentative="1">
      <w:start w:val="1"/>
      <w:numFmt w:val="decimal"/>
      <w:lvlText w:val="%7."/>
      <w:lvlJc w:val="left"/>
      <w:pPr>
        <w:tabs>
          <w:tab w:val="num" w:pos="5040"/>
        </w:tabs>
        <w:ind w:left="5040" w:hanging="360"/>
      </w:pPr>
    </w:lvl>
    <w:lvl w:ilvl="7" w:tplc="9318A8DA" w:tentative="1">
      <w:start w:val="1"/>
      <w:numFmt w:val="decimal"/>
      <w:lvlText w:val="%8."/>
      <w:lvlJc w:val="left"/>
      <w:pPr>
        <w:tabs>
          <w:tab w:val="num" w:pos="5760"/>
        </w:tabs>
        <w:ind w:left="5760" w:hanging="360"/>
      </w:pPr>
    </w:lvl>
    <w:lvl w:ilvl="8" w:tplc="39CEF00A" w:tentative="1">
      <w:start w:val="1"/>
      <w:numFmt w:val="decimal"/>
      <w:lvlText w:val="%9."/>
      <w:lvlJc w:val="left"/>
      <w:pPr>
        <w:tabs>
          <w:tab w:val="num" w:pos="6480"/>
        </w:tabs>
        <w:ind w:left="6480" w:hanging="360"/>
      </w:pPr>
    </w:lvl>
  </w:abstractNum>
  <w:abstractNum w:abstractNumId="1" w15:restartNumberingAfterBreak="0">
    <w:nsid w:val="05750FE2"/>
    <w:multiLevelType w:val="hybridMultilevel"/>
    <w:tmpl w:val="F5A20EEE"/>
    <w:lvl w:ilvl="0" w:tplc="23D402A6">
      <w:start w:val="1"/>
      <w:numFmt w:val="decimal"/>
      <w:lvlText w:val="%1."/>
      <w:lvlJc w:val="left"/>
      <w:pPr>
        <w:tabs>
          <w:tab w:val="num" w:pos="720"/>
        </w:tabs>
        <w:ind w:left="720" w:hanging="360"/>
      </w:pPr>
    </w:lvl>
    <w:lvl w:ilvl="1" w:tplc="01128592" w:tentative="1">
      <w:start w:val="1"/>
      <w:numFmt w:val="decimal"/>
      <w:lvlText w:val="%2."/>
      <w:lvlJc w:val="left"/>
      <w:pPr>
        <w:tabs>
          <w:tab w:val="num" w:pos="1440"/>
        </w:tabs>
        <w:ind w:left="1440" w:hanging="360"/>
      </w:pPr>
    </w:lvl>
    <w:lvl w:ilvl="2" w:tplc="B1020F08" w:tentative="1">
      <w:start w:val="1"/>
      <w:numFmt w:val="decimal"/>
      <w:lvlText w:val="%3."/>
      <w:lvlJc w:val="left"/>
      <w:pPr>
        <w:tabs>
          <w:tab w:val="num" w:pos="2160"/>
        </w:tabs>
        <w:ind w:left="2160" w:hanging="360"/>
      </w:pPr>
    </w:lvl>
    <w:lvl w:ilvl="3" w:tplc="19CE3706" w:tentative="1">
      <w:start w:val="1"/>
      <w:numFmt w:val="decimal"/>
      <w:lvlText w:val="%4."/>
      <w:lvlJc w:val="left"/>
      <w:pPr>
        <w:tabs>
          <w:tab w:val="num" w:pos="2880"/>
        </w:tabs>
        <w:ind w:left="2880" w:hanging="360"/>
      </w:pPr>
    </w:lvl>
    <w:lvl w:ilvl="4" w:tplc="430C866C" w:tentative="1">
      <w:start w:val="1"/>
      <w:numFmt w:val="decimal"/>
      <w:lvlText w:val="%5."/>
      <w:lvlJc w:val="left"/>
      <w:pPr>
        <w:tabs>
          <w:tab w:val="num" w:pos="3600"/>
        </w:tabs>
        <w:ind w:left="3600" w:hanging="360"/>
      </w:pPr>
    </w:lvl>
    <w:lvl w:ilvl="5" w:tplc="6F70ACEA" w:tentative="1">
      <w:start w:val="1"/>
      <w:numFmt w:val="decimal"/>
      <w:lvlText w:val="%6."/>
      <w:lvlJc w:val="left"/>
      <w:pPr>
        <w:tabs>
          <w:tab w:val="num" w:pos="4320"/>
        </w:tabs>
        <w:ind w:left="4320" w:hanging="360"/>
      </w:pPr>
    </w:lvl>
    <w:lvl w:ilvl="6" w:tplc="1D90A564" w:tentative="1">
      <w:start w:val="1"/>
      <w:numFmt w:val="decimal"/>
      <w:lvlText w:val="%7."/>
      <w:lvlJc w:val="left"/>
      <w:pPr>
        <w:tabs>
          <w:tab w:val="num" w:pos="5040"/>
        </w:tabs>
        <w:ind w:left="5040" w:hanging="360"/>
      </w:pPr>
    </w:lvl>
    <w:lvl w:ilvl="7" w:tplc="88B034FA" w:tentative="1">
      <w:start w:val="1"/>
      <w:numFmt w:val="decimal"/>
      <w:lvlText w:val="%8."/>
      <w:lvlJc w:val="left"/>
      <w:pPr>
        <w:tabs>
          <w:tab w:val="num" w:pos="5760"/>
        </w:tabs>
        <w:ind w:left="5760" w:hanging="360"/>
      </w:pPr>
    </w:lvl>
    <w:lvl w:ilvl="8" w:tplc="C0FE6C96" w:tentative="1">
      <w:start w:val="1"/>
      <w:numFmt w:val="decimal"/>
      <w:lvlText w:val="%9."/>
      <w:lvlJc w:val="left"/>
      <w:pPr>
        <w:tabs>
          <w:tab w:val="num" w:pos="6480"/>
        </w:tabs>
        <w:ind w:left="6480" w:hanging="360"/>
      </w:pPr>
    </w:lvl>
  </w:abstractNum>
  <w:abstractNum w:abstractNumId="2" w15:restartNumberingAfterBreak="0">
    <w:nsid w:val="0FD356B3"/>
    <w:multiLevelType w:val="multilevel"/>
    <w:tmpl w:val="B51470DE"/>
    <w:lvl w:ilvl="0">
      <w:start w:val="2"/>
      <w:numFmt w:val="bullet"/>
      <w:lvlText w:val="-"/>
      <w:lvlJc w:val="left"/>
      <w:pPr>
        <w:ind w:left="358" w:hanging="360"/>
      </w:pPr>
      <w:rPr>
        <w:rFonts w:ascii="Calibri" w:eastAsia="Calibri" w:hAnsi="Calibri" w:cs="Calibri"/>
        <w:b w:val="0"/>
        <w:color w:val="000000"/>
        <w:sz w:val="24"/>
        <w:szCs w:val="24"/>
      </w:rPr>
    </w:lvl>
    <w:lvl w:ilvl="1">
      <w:start w:val="1"/>
      <w:numFmt w:val="bullet"/>
      <w:lvlText w:val="o"/>
      <w:lvlJc w:val="left"/>
      <w:pPr>
        <w:ind w:left="1078" w:hanging="360"/>
      </w:pPr>
      <w:rPr>
        <w:rFonts w:ascii="Courier New" w:eastAsia="Courier New" w:hAnsi="Courier New" w:cs="Courier New"/>
      </w:rPr>
    </w:lvl>
    <w:lvl w:ilvl="2">
      <w:start w:val="1"/>
      <w:numFmt w:val="bullet"/>
      <w:lvlText w:val="▪"/>
      <w:lvlJc w:val="left"/>
      <w:pPr>
        <w:ind w:left="1798" w:hanging="360"/>
      </w:pPr>
      <w:rPr>
        <w:rFonts w:ascii="Noto Sans Symbols" w:eastAsia="Noto Sans Symbols" w:hAnsi="Noto Sans Symbols" w:cs="Noto Sans Symbols"/>
      </w:rPr>
    </w:lvl>
    <w:lvl w:ilvl="3">
      <w:start w:val="1"/>
      <w:numFmt w:val="bullet"/>
      <w:lvlText w:val="●"/>
      <w:lvlJc w:val="left"/>
      <w:pPr>
        <w:ind w:left="2518" w:hanging="360"/>
      </w:pPr>
      <w:rPr>
        <w:rFonts w:ascii="Noto Sans Symbols" w:eastAsia="Noto Sans Symbols" w:hAnsi="Noto Sans Symbols" w:cs="Noto Sans Symbols"/>
      </w:rPr>
    </w:lvl>
    <w:lvl w:ilvl="4">
      <w:start w:val="1"/>
      <w:numFmt w:val="bullet"/>
      <w:lvlText w:val="o"/>
      <w:lvlJc w:val="left"/>
      <w:pPr>
        <w:ind w:left="3238" w:hanging="360"/>
      </w:pPr>
      <w:rPr>
        <w:rFonts w:ascii="Courier New" w:eastAsia="Courier New" w:hAnsi="Courier New" w:cs="Courier New"/>
      </w:rPr>
    </w:lvl>
    <w:lvl w:ilvl="5">
      <w:start w:val="1"/>
      <w:numFmt w:val="bullet"/>
      <w:lvlText w:val="▪"/>
      <w:lvlJc w:val="left"/>
      <w:pPr>
        <w:ind w:left="3958" w:hanging="360"/>
      </w:pPr>
      <w:rPr>
        <w:rFonts w:ascii="Noto Sans Symbols" w:eastAsia="Noto Sans Symbols" w:hAnsi="Noto Sans Symbols" w:cs="Noto Sans Symbols"/>
      </w:rPr>
    </w:lvl>
    <w:lvl w:ilvl="6">
      <w:start w:val="1"/>
      <w:numFmt w:val="bullet"/>
      <w:lvlText w:val="●"/>
      <w:lvlJc w:val="left"/>
      <w:pPr>
        <w:ind w:left="4678" w:hanging="360"/>
      </w:pPr>
      <w:rPr>
        <w:rFonts w:ascii="Noto Sans Symbols" w:eastAsia="Noto Sans Symbols" w:hAnsi="Noto Sans Symbols" w:cs="Noto Sans Symbols"/>
      </w:rPr>
    </w:lvl>
    <w:lvl w:ilvl="7">
      <w:start w:val="1"/>
      <w:numFmt w:val="bullet"/>
      <w:lvlText w:val="o"/>
      <w:lvlJc w:val="left"/>
      <w:pPr>
        <w:ind w:left="5398" w:hanging="360"/>
      </w:pPr>
      <w:rPr>
        <w:rFonts w:ascii="Courier New" w:eastAsia="Courier New" w:hAnsi="Courier New" w:cs="Courier New"/>
      </w:rPr>
    </w:lvl>
    <w:lvl w:ilvl="8">
      <w:start w:val="1"/>
      <w:numFmt w:val="bullet"/>
      <w:lvlText w:val="▪"/>
      <w:lvlJc w:val="left"/>
      <w:pPr>
        <w:ind w:left="6118" w:hanging="360"/>
      </w:pPr>
      <w:rPr>
        <w:rFonts w:ascii="Noto Sans Symbols" w:eastAsia="Noto Sans Symbols" w:hAnsi="Noto Sans Symbols" w:cs="Noto Sans Symbols"/>
      </w:rPr>
    </w:lvl>
  </w:abstractNum>
  <w:abstractNum w:abstractNumId="3" w15:restartNumberingAfterBreak="0">
    <w:nsid w:val="12F0336F"/>
    <w:multiLevelType w:val="hybridMultilevel"/>
    <w:tmpl w:val="CA8879D6"/>
    <w:lvl w:ilvl="0" w:tplc="874AA3DC">
      <w:start w:val="6"/>
      <w:numFmt w:val="decimal"/>
      <w:lvlText w:val="%1."/>
      <w:lvlJc w:val="left"/>
      <w:pPr>
        <w:tabs>
          <w:tab w:val="num" w:pos="720"/>
        </w:tabs>
        <w:ind w:left="720" w:hanging="360"/>
      </w:pPr>
    </w:lvl>
    <w:lvl w:ilvl="1" w:tplc="A036DA40" w:tentative="1">
      <w:start w:val="1"/>
      <w:numFmt w:val="decimal"/>
      <w:lvlText w:val="%2."/>
      <w:lvlJc w:val="left"/>
      <w:pPr>
        <w:tabs>
          <w:tab w:val="num" w:pos="1440"/>
        </w:tabs>
        <w:ind w:left="1440" w:hanging="360"/>
      </w:pPr>
    </w:lvl>
    <w:lvl w:ilvl="2" w:tplc="7E60AA08" w:tentative="1">
      <w:start w:val="1"/>
      <w:numFmt w:val="decimal"/>
      <w:lvlText w:val="%3."/>
      <w:lvlJc w:val="left"/>
      <w:pPr>
        <w:tabs>
          <w:tab w:val="num" w:pos="2160"/>
        </w:tabs>
        <w:ind w:left="2160" w:hanging="360"/>
      </w:pPr>
    </w:lvl>
    <w:lvl w:ilvl="3" w:tplc="91EC99E0" w:tentative="1">
      <w:start w:val="1"/>
      <w:numFmt w:val="decimal"/>
      <w:lvlText w:val="%4."/>
      <w:lvlJc w:val="left"/>
      <w:pPr>
        <w:tabs>
          <w:tab w:val="num" w:pos="2880"/>
        </w:tabs>
        <w:ind w:left="2880" w:hanging="360"/>
      </w:pPr>
    </w:lvl>
    <w:lvl w:ilvl="4" w:tplc="B86A6D58" w:tentative="1">
      <w:start w:val="1"/>
      <w:numFmt w:val="decimal"/>
      <w:lvlText w:val="%5."/>
      <w:lvlJc w:val="left"/>
      <w:pPr>
        <w:tabs>
          <w:tab w:val="num" w:pos="3600"/>
        </w:tabs>
        <w:ind w:left="3600" w:hanging="360"/>
      </w:pPr>
    </w:lvl>
    <w:lvl w:ilvl="5" w:tplc="58C00F06" w:tentative="1">
      <w:start w:val="1"/>
      <w:numFmt w:val="decimal"/>
      <w:lvlText w:val="%6."/>
      <w:lvlJc w:val="left"/>
      <w:pPr>
        <w:tabs>
          <w:tab w:val="num" w:pos="4320"/>
        </w:tabs>
        <w:ind w:left="4320" w:hanging="360"/>
      </w:pPr>
    </w:lvl>
    <w:lvl w:ilvl="6" w:tplc="D6565DCC" w:tentative="1">
      <w:start w:val="1"/>
      <w:numFmt w:val="decimal"/>
      <w:lvlText w:val="%7."/>
      <w:lvlJc w:val="left"/>
      <w:pPr>
        <w:tabs>
          <w:tab w:val="num" w:pos="5040"/>
        </w:tabs>
        <w:ind w:left="5040" w:hanging="360"/>
      </w:pPr>
    </w:lvl>
    <w:lvl w:ilvl="7" w:tplc="E0ACA52C" w:tentative="1">
      <w:start w:val="1"/>
      <w:numFmt w:val="decimal"/>
      <w:lvlText w:val="%8."/>
      <w:lvlJc w:val="left"/>
      <w:pPr>
        <w:tabs>
          <w:tab w:val="num" w:pos="5760"/>
        </w:tabs>
        <w:ind w:left="5760" w:hanging="360"/>
      </w:pPr>
    </w:lvl>
    <w:lvl w:ilvl="8" w:tplc="02B8A8E0" w:tentative="1">
      <w:start w:val="1"/>
      <w:numFmt w:val="decimal"/>
      <w:lvlText w:val="%9."/>
      <w:lvlJc w:val="left"/>
      <w:pPr>
        <w:tabs>
          <w:tab w:val="num" w:pos="6480"/>
        </w:tabs>
        <w:ind w:left="6480" w:hanging="360"/>
      </w:pPr>
    </w:lvl>
  </w:abstractNum>
  <w:abstractNum w:abstractNumId="4" w15:restartNumberingAfterBreak="0">
    <w:nsid w:val="139E4551"/>
    <w:multiLevelType w:val="multilevel"/>
    <w:tmpl w:val="13CA9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9A0D37"/>
    <w:multiLevelType w:val="multilevel"/>
    <w:tmpl w:val="6938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904F17"/>
    <w:multiLevelType w:val="multilevel"/>
    <w:tmpl w:val="EA66D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B870B3"/>
    <w:multiLevelType w:val="multilevel"/>
    <w:tmpl w:val="9536C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2F2C99"/>
    <w:multiLevelType w:val="hybridMultilevel"/>
    <w:tmpl w:val="6C9287E0"/>
    <w:lvl w:ilvl="0" w:tplc="2C9E352A">
      <w:start w:val="8"/>
      <w:numFmt w:val="decimal"/>
      <w:lvlText w:val="%1."/>
      <w:lvlJc w:val="left"/>
      <w:pPr>
        <w:tabs>
          <w:tab w:val="num" w:pos="720"/>
        </w:tabs>
        <w:ind w:left="720" w:hanging="360"/>
      </w:pPr>
    </w:lvl>
    <w:lvl w:ilvl="1" w:tplc="FDF2D4D6" w:tentative="1">
      <w:start w:val="1"/>
      <w:numFmt w:val="decimal"/>
      <w:lvlText w:val="%2."/>
      <w:lvlJc w:val="left"/>
      <w:pPr>
        <w:tabs>
          <w:tab w:val="num" w:pos="1440"/>
        </w:tabs>
        <w:ind w:left="1440" w:hanging="360"/>
      </w:pPr>
    </w:lvl>
    <w:lvl w:ilvl="2" w:tplc="AC96727C" w:tentative="1">
      <w:start w:val="1"/>
      <w:numFmt w:val="decimal"/>
      <w:lvlText w:val="%3."/>
      <w:lvlJc w:val="left"/>
      <w:pPr>
        <w:tabs>
          <w:tab w:val="num" w:pos="2160"/>
        </w:tabs>
        <w:ind w:left="2160" w:hanging="360"/>
      </w:pPr>
    </w:lvl>
    <w:lvl w:ilvl="3" w:tplc="84FAD5B2" w:tentative="1">
      <w:start w:val="1"/>
      <w:numFmt w:val="decimal"/>
      <w:lvlText w:val="%4."/>
      <w:lvlJc w:val="left"/>
      <w:pPr>
        <w:tabs>
          <w:tab w:val="num" w:pos="2880"/>
        </w:tabs>
        <w:ind w:left="2880" w:hanging="360"/>
      </w:pPr>
    </w:lvl>
    <w:lvl w:ilvl="4" w:tplc="8D103416" w:tentative="1">
      <w:start w:val="1"/>
      <w:numFmt w:val="decimal"/>
      <w:lvlText w:val="%5."/>
      <w:lvlJc w:val="left"/>
      <w:pPr>
        <w:tabs>
          <w:tab w:val="num" w:pos="3600"/>
        </w:tabs>
        <w:ind w:left="3600" w:hanging="360"/>
      </w:pPr>
    </w:lvl>
    <w:lvl w:ilvl="5" w:tplc="9A927144" w:tentative="1">
      <w:start w:val="1"/>
      <w:numFmt w:val="decimal"/>
      <w:lvlText w:val="%6."/>
      <w:lvlJc w:val="left"/>
      <w:pPr>
        <w:tabs>
          <w:tab w:val="num" w:pos="4320"/>
        </w:tabs>
        <w:ind w:left="4320" w:hanging="360"/>
      </w:pPr>
    </w:lvl>
    <w:lvl w:ilvl="6" w:tplc="DE0CEE0E" w:tentative="1">
      <w:start w:val="1"/>
      <w:numFmt w:val="decimal"/>
      <w:lvlText w:val="%7."/>
      <w:lvlJc w:val="left"/>
      <w:pPr>
        <w:tabs>
          <w:tab w:val="num" w:pos="5040"/>
        </w:tabs>
        <w:ind w:left="5040" w:hanging="360"/>
      </w:pPr>
    </w:lvl>
    <w:lvl w:ilvl="7" w:tplc="40D82DF4" w:tentative="1">
      <w:start w:val="1"/>
      <w:numFmt w:val="decimal"/>
      <w:lvlText w:val="%8."/>
      <w:lvlJc w:val="left"/>
      <w:pPr>
        <w:tabs>
          <w:tab w:val="num" w:pos="5760"/>
        </w:tabs>
        <w:ind w:left="5760" w:hanging="360"/>
      </w:pPr>
    </w:lvl>
    <w:lvl w:ilvl="8" w:tplc="49D2843C" w:tentative="1">
      <w:start w:val="1"/>
      <w:numFmt w:val="decimal"/>
      <w:lvlText w:val="%9."/>
      <w:lvlJc w:val="left"/>
      <w:pPr>
        <w:tabs>
          <w:tab w:val="num" w:pos="6480"/>
        </w:tabs>
        <w:ind w:left="6480" w:hanging="360"/>
      </w:pPr>
    </w:lvl>
  </w:abstractNum>
  <w:abstractNum w:abstractNumId="9" w15:restartNumberingAfterBreak="0">
    <w:nsid w:val="22787F8D"/>
    <w:multiLevelType w:val="multilevel"/>
    <w:tmpl w:val="286633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EE53B8"/>
    <w:multiLevelType w:val="multilevel"/>
    <w:tmpl w:val="0BFC3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F44C7F"/>
    <w:multiLevelType w:val="multilevel"/>
    <w:tmpl w:val="B344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0524A7"/>
    <w:multiLevelType w:val="multilevel"/>
    <w:tmpl w:val="C2A84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6F7FFA"/>
    <w:multiLevelType w:val="hybridMultilevel"/>
    <w:tmpl w:val="E4366EBA"/>
    <w:lvl w:ilvl="0" w:tplc="793C6366">
      <w:start w:val="7"/>
      <w:numFmt w:val="decimal"/>
      <w:lvlText w:val="%1."/>
      <w:lvlJc w:val="left"/>
      <w:pPr>
        <w:tabs>
          <w:tab w:val="num" w:pos="720"/>
        </w:tabs>
        <w:ind w:left="720" w:hanging="360"/>
      </w:pPr>
    </w:lvl>
    <w:lvl w:ilvl="1" w:tplc="D1541472" w:tentative="1">
      <w:start w:val="1"/>
      <w:numFmt w:val="decimal"/>
      <w:lvlText w:val="%2."/>
      <w:lvlJc w:val="left"/>
      <w:pPr>
        <w:tabs>
          <w:tab w:val="num" w:pos="1440"/>
        </w:tabs>
        <w:ind w:left="1440" w:hanging="360"/>
      </w:pPr>
    </w:lvl>
    <w:lvl w:ilvl="2" w:tplc="9F2E4E1C" w:tentative="1">
      <w:start w:val="1"/>
      <w:numFmt w:val="decimal"/>
      <w:lvlText w:val="%3."/>
      <w:lvlJc w:val="left"/>
      <w:pPr>
        <w:tabs>
          <w:tab w:val="num" w:pos="2160"/>
        </w:tabs>
        <w:ind w:left="2160" w:hanging="360"/>
      </w:pPr>
    </w:lvl>
    <w:lvl w:ilvl="3" w:tplc="1B90BA98" w:tentative="1">
      <w:start w:val="1"/>
      <w:numFmt w:val="decimal"/>
      <w:lvlText w:val="%4."/>
      <w:lvlJc w:val="left"/>
      <w:pPr>
        <w:tabs>
          <w:tab w:val="num" w:pos="2880"/>
        </w:tabs>
        <w:ind w:left="2880" w:hanging="360"/>
      </w:pPr>
    </w:lvl>
    <w:lvl w:ilvl="4" w:tplc="EFB21704" w:tentative="1">
      <w:start w:val="1"/>
      <w:numFmt w:val="decimal"/>
      <w:lvlText w:val="%5."/>
      <w:lvlJc w:val="left"/>
      <w:pPr>
        <w:tabs>
          <w:tab w:val="num" w:pos="3600"/>
        </w:tabs>
        <w:ind w:left="3600" w:hanging="360"/>
      </w:pPr>
    </w:lvl>
    <w:lvl w:ilvl="5" w:tplc="67B047D6" w:tentative="1">
      <w:start w:val="1"/>
      <w:numFmt w:val="decimal"/>
      <w:lvlText w:val="%6."/>
      <w:lvlJc w:val="left"/>
      <w:pPr>
        <w:tabs>
          <w:tab w:val="num" w:pos="4320"/>
        </w:tabs>
        <w:ind w:left="4320" w:hanging="360"/>
      </w:pPr>
    </w:lvl>
    <w:lvl w:ilvl="6" w:tplc="67C0CF0C" w:tentative="1">
      <w:start w:val="1"/>
      <w:numFmt w:val="decimal"/>
      <w:lvlText w:val="%7."/>
      <w:lvlJc w:val="left"/>
      <w:pPr>
        <w:tabs>
          <w:tab w:val="num" w:pos="5040"/>
        </w:tabs>
        <w:ind w:left="5040" w:hanging="360"/>
      </w:pPr>
    </w:lvl>
    <w:lvl w:ilvl="7" w:tplc="7AA45B82" w:tentative="1">
      <w:start w:val="1"/>
      <w:numFmt w:val="decimal"/>
      <w:lvlText w:val="%8."/>
      <w:lvlJc w:val="left"/>
      <w:pPr>
        <w:tabs>
          <w:tab w:val="num" w:pos="5760"/>
        </w:tabs>
        <w:ind w:left="5760" w:hanging="360"/>
      </w:pPr>
    </w:lvl>
    <w:lvl w:ilvl="8" w:tplc="0C28C284" w:tentative="1">
      <w:start w:val="1"/>
      <w:numFmt w:val="decimal"/>
      <w:lvlText w:val="%9."/>
      <w:lvlJc w:val="left"/>
      <w:pPr>
        <w:tabs>
          <w:tab w:val="num" w:pos="6480"/>
        </w:tabs>
        <w:ind w:left="6480" w:hanging="360"/>
      </w:pPr>
    </w:lvl>
  </w:abstractNum>
  <w:abstractNum w:abstractNumId="14" w15:restartNumberingAfterBreak="0">
    <w:nsid w:val="37D9309C"/>
    <w:multiLevelType w:val="hybridMultilevel"/>
    <w:tmpl w:val="12943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286436"/>
    <w:multiLevelType w:val="multilevel"/>
    <w:tmpl w:val="55B21B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9940FAA"/>
    <w:multiLevelType w:val="multilevel"/>
    <w:tmpl w:val="36747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E95127"/>
    <w:multiLevelType w:val="hybridMultilevel"/>
    <w:tmpl w:val="00BC8976"/>
    <w:lvl w:ilvl="0" w:tplc="F9F2725C">
      <w:start w:val="4"/>
      <w:numFmt w:val="decimal"/>
      <w:lvlText w:val="%1."/>
      <w:lvlJc w:val="left"/>
      <w:pPr>
        <w:tabs>
          <w:tab w:val="num" w:pos="720"/>
        </w:tabs>
        <w:ind w:left="720" w:hanging="360"/>
      </w:pPr>
    </w:lvl>
    <w:lvl w:ilvl="1" w:tplc="9F3EBE1C" w:tentative="1">
      <w:start w:val="1"/>
      <w:numFmt w:val="decimal"/>
      <w:lvlText w:val="%2."/>
      <w:lvlJc w:val="left"/>
      <w:pPr>
        <w:tabs>
          <w:tab w:val="num" w:pos="1440"/>
        </w:tabs>
        <w:ind w:left="1440" w:hanging="360"/>
      </w:pPr>
    </w:lvl>
    <w:lvl w:ilvl="2" w:tplc="DAB852B0" w:tentative="1">
      <w:start w:val="1"/>
      <w:numFmt w:val="decimal"/>
      <w:lvlText w:val="%3."/>
      <w:lvlJc w:val="left"/>
      <w:pPr>
        <w:tabs>
          <w:tab w:val="num" w:pos="2160"/>
        </w:tabs>
        <w:ind w:left="2160" w:hanging="360"/>
      </w:pPr>
    </w:lvl>
    <w:lvl w:ilvl="3" w:tplc="7ABC130E" w:tentative="1">
      <w:start w:val="1"/>
      <w:numFmt w:val="decimal"/>
      <w:lvlText w:val="%4."/>
      <w:lvlJc w:val="left"/>
      <w:pPr>
        <w:tabs>
          <w:tab w:val="num" w:pos="2880"/>
        </w:tabs>
        <w:ind w:left="2880" w:hanging="360"/>
      </w:pPr>
    </w:lvl>
    <w:lvl w:ilvl="4" w:tplc="704C84E2" w:tentative="1">
      <w:start w:val="1"/>
      <w:numFmt w:val="decimal"/>
      <w:lvlText w:val="%5."/>
      <w:lvlJc w:val="left"/>
      <w:pPr>
        <w:tabs>
          <w:tab w:val="num" w:pos="3600"/>
        </w:tabs>
        <w:ind w:left="3600" w:hanging="360"/>
      </w:pPr>
    </w:lvl>
    <w:lvl w:ilvl="5" w:tplc="5AF24D9E" w:tentative="1">
      <w:start w:val="1"/>
      <w:numFmt w:val="decimal"/>
      <w:lvlText w:val="%6."/>
      <w:lvlJc w:val="left"/>
      <w:pPr>
        <w:tabs>
          <w:tab w:val="num" w:pos="4320"/>
        </w:tabs>
        <w:ind w:left="4320" w:hanging="360"/>
      </w:pPr>
    </w:lvl>
    <w:lvl w:ilvl="6" w:tplc="F69EBFA6" w:tentative="1">
      <w:start w:val="1"/>
      <w:numFmt w:val="decimal"/>
      <w:lvlText w:val="%7."/>
      <w:lvlJc w:val="left"/>
      <w:pPr>
        <w:tabs>
          <w:tab w:val="num" w:pos="5040"/>
        </w:tabs>
        <w:ind w:left="5040" w:hanging="360"/>
      </w:pPr>
    </w:lvl>
    <w:lvl w:ilvl="7" w:tplc="C7DCCB9C" w:tentative="1">
      <w:start w:val="1"/>
      <w:numFmt w:val="decimal"/>
      <w:lvlText w:val="%8."/>
      <w:lvlJc w:val="left"/>
      <w:pPr>
        <w:tabs>
          <w:tab w:val="num" w:pos="5760"/>
        </w:tabs>
        <w:ind w:left="5760" w:hanging="360"/>
      </w:pPr>
    </w:lvl>
    <w:lvl w:ilvl="8" w:tplc="BA446A64" w:tentative="1">
      <w:start w:val="1"/>
      <w:numFmt w:val="decimal"/>
      <w:lvlText w:val="%9."/>
      <w:lvlJc w:val="left"/>
      <w:pPr>
        <w:tabs>
          <w:tab w:val="num" w:pos="6480"/>
        </w:tabs>
        <w:ind w:left="6480" w:hanging="360"/>
      </w:pPr>
    </w:lvl>
  </w:abstractNum>
  <w:abstractNum w:abstractNumId="18" w15:restartNumberingAfterBreak="0">
    <w:nsid w:val="3BC1168D"/>
    <w:multiLevelType w:val="hybridMultilevel"/>
    <w:tmpl w:val="CE5E948E"/>
    <w:lvl w:ilvl="0" w:tplc="B68C8DFC">
      <w:start w:val="10"/>
      <w:numFmt w:val="decimal"/>
      <w:lvlText w:val="%1."/>
      <w:lvlJc w:val="left"/>
      <w:pPr>
        <w:tabs>
          <w:tab w:val="num" w:pos="720"/>
        </w:tabs>
        <w:ind w:left="720" w:hanging="360"/>
      </w:pPr>
    </w:lvl>
    <w:lvl w:ilvl="1" w:tplc="6CBAB77A" w:tentative="1">
      <w:start w:val="1"/>
      <w:numFmt w:val="decimal"/>
      <w:lvlText w:val="%2."/>
      <w:lvlJc w:val="left"/>
      <w:pPr>
        <w:tabs>
          <w:tab w:val="num" w:pos="1440"/>
        </w:tabs>
        <w:ind w:left="1440" w:hanging="360"/>
      </w:pPr>
    </w:lvl>
    <w:lvl w:ilvl="2" w:tplc="47F033DE" w:tentative="1">
      <w:start w:val="1"/>
      <w:numFmt w:val="decimal"/>
      <w:lvlText w:val="%3."/>
      <w:lvlJc w:val="left"/>
      <w:pPr>
        <w:tabs>
          <w:tab w:val="num" w:pos="2160"/>
        </w:tabs>
        <w:ind w:left="2160" w:hanging="360"/>
      </w:pPr>
    </w:lvl>
    <w:lvl w:ilvl="3" w:tplc="299EE73C" w:tentative="1">
      <w:start w:val="1"/>
      <w:numFmt w:val="decimal"/>
      <w:lvlText w:val="%4."/>
      <w:lvlJc w:val="left"/>
      <w:pPr>
        <w:tabs>
          <w:tab w:val="num" w:pos="2880"/>
        </w:tabs>
        <w:ind w:left="2880" w:hanging="360"/>
      </w:pPr>
    </w:lvl>
    <w:lvl w:ilvl="4" w:tplc="8BA0FA20" w:tentative="1">
      <w:start w:val="1"/>
      <w:numFmt w:val="decimal"/>
      <w:lvlText w:val="%5."/>
      <w:lvlJc w:val="left"/>
      <w:pPr>
        <w:tabs>
          <w:tab w:val="num" w:pos="3600"/>
        </w:tabs>
        <w:ind w:left="3600" w:hanging="360"/>
      </w:pPr>
    </w:lvl>
    <w:lvl w:ilvl="5" w:tplc="33BADCD0" w:tentative="1">
      <w:start w:val="1"/>
      <w:numFmt w:val="decimal"/>
      <w:lvlText w:val="%6."/>
      <w:lvlJc w:val="left"/>
      <w:pPr>
        <w:tabs>
          <w:tab w:val="num" w:pos="4320"/>
        </w:tabs>
        <w:ind w:left="4320" w:hanging="360"/>
      </w:pPr>
    </w:lvl>
    <w:lvl w:ilvl="6" w:tplc="AEB6FF8E" w:tentative="1">
      <w:start w:val="1"/>
      <w:numFmt w:val="decimal"/>
      <w:lvlText w:val="%7."/>
      <w:lvlJc w:val="left"/>
      <w:pPr>
        <w:tabs>
          <w:tab w:val="num" w:pos="5040"/>
        </w:tabs>
        <w:ind w:left="5040" w:hanging="360"/>
      </w:pPr>
    </w:lvl>
    <w:lvl w:ilvl="7" w:tplc="7B948160" w:tentative="1">
      <w:start w:val="1"/>
      <w:numFmt w:val="decimal"/>
      <w:lvlText w:val="%8."/>
      <w:lvlJc w:val="left"/>
      <w:pPr>
        <w:tabs>
          <w:tab w:val="num" w:pos="5760"/>
        </w:tabs>
        <w:ind w:left="5760" w:hanging="360"/>
      </w:pPr>
    </w:lvl>
    <w:lvl w:ilvl="8" w:tplc="C472FD9E" w:tentative="1">
      <w:start w:val="1"/>
      <w:numFmt w:val="decimal"/>
      <w:lvlText w:val="%9."/>
      <w:lvlJc w:val="left"/>
      <w:pPr>
        <w:tabs>
          <w:tab w:val="num" w:pos="6480"/>
        </w:tabs>
        <w:ind w:left="6480" w:hanging="360"/>
      </w:pPr>
    </w:lvl>
  </w:abstractNum>
  <w:abstractNum w:abstractNumId="19" w15:restartNumberingAfterBreak="0">
    <w:nsid w:val="45686D53"/>
    <w:multiLevelType w:val="hybridMultilevel"/>
    <w:tmpl w:val="8DA45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605C37"/>
    <w:multiLevelType w:val="hybridMultilevel"/>
    <w:tmpl w:val="C7C2DFE4"/>
    <w:lvl w:ilvl="0" w:tplc="DD9AFAE0">
      <w:start w:val="3"/>
      <w:numFmt w:val="decimal"/>
      <w:lvlText w:val="%1."/>
      <w:lvlJc w:val="left"/>
      <w:pPr>
        <w:tabs>
          <w:tab w:val="num" w:pos="720"/>
        </w:tabs>
        <w:ind w:left="720" w:hanging="360"/>
      </w:pPr>
    </w:lvl>
    <w:lvl w:ilvl="1" w:tplc="F97EFE0E" w:tentative="1">
      <w:start w:val="1"/>
      <w:numFmt w:val="decimal"/>
      <w:lvlText w:val="%2."/>
      <w:lvlJc w:val="left"/>
      <w:pPr>
        <w:tabs>
          <w:tab w:val="num" w:pos="1440"/>
        </w:tabs>
        <w:ind w:left="1440" w:hanging="360"/>
      </w:pPr>
    </w:lvl>
    <w:lvl w:ilvl="2" w:tplc="0EC055B2" w:tentative="1">
      <w:start w:val="1"/>
      <w:numFmt w:val="decimal"/>
      <w:lvlText w:val="%3."/>
      <w:lvlJc w:val="left"/>
      <w:pPr>
        <w:tabs>
          <w:tab w:val="num" w:pos="2160"/>
        </w:tabs>
        <w:ind w:left="2160" w:hanging="360"/>
      </w:pPr>
    </w:lvl>
    <w:lvl w:ilvl="3" w:tplc="F1C6E4BE" w:tentative="1">
      <w:start w:val="1"/>
      <w:numFmt w:val="decimal"/>
      <w:lvlText w:val="%4."/>
      <w:lvlJc w:val="left"/>
      <w:pPr>
        <w:tabs>
          <w:tab w:val="num" w:pos="2880"/>
        </w:tabs>
        <w:ind w:left="2880" w:hanging="360"/>
      </w:pPr>
    </w:lvl>
    <w:lvl w:ilvl="4" w:tplc="05CE00F2" w:tentative="1">
      <w:start w:val="1"/>
      <w:numFmt w:val="decimal"/>
      <w:lvlText w:val="%5."/>
      <w:lvlJc w:val="left"/>
      <w:pPr>
        <w:tabs>
          <w:tab w:val="num" w:pos="3600"/>
        </w:tabs>
        <w:ind w:left="3600" w:hanging="360"/>
      </w:pPr>
    </w:lvl>
    <w:lvl w:ilvl="5" w:tplc="7C7640E8" w:tentative="1">
      <w:start w:val="1"/>
      <w:numFmt w:val="decimal"/>
      <w:lvlText w:val="%6."/>
      <w:lvlJc w:val="left"/>
      <w:pPr>
        <w:tabs>
          <w:tab w:val="num" w:pos="4320"/>
        </w:tabs>
        <w:ind w:left="4320" w:hanging="360"/>
      </w:pPr>
    </w:lvl>
    <w:lvl w:ilvl="6" w:tplc="6408F21C" w:tentative="1">
      <w:start w:val="1"/>
      <w:numFmt w:val="decimal"/>
      <w:lvlText w:val="%7."/>
      <w:lvlJc w:val="left"/>
      <w:pPr>
        <w:tabs>
          <w:tab w:val="num" w:pos="5040"/>
        </w:tabs>
        <w:ind w:left="5040" w:hanging="360"/>
      </w:pPr>
    </w:lvl>
    <w:lvl w:ilvl="7" w:tplc="D974F216" w:tentative="1">
      <w:start w:val="1"/>
      <w:numFmt w:val="decimal"/>
      <w:lvlText w:val="%8."/>
      <w:lvlJc w:val="left"/>
      <w:pPr>
        <w:tabs>
          <w:tab w:val="num" w:pos="5760"/>
        </w:tabs>
        <w:ind w:left="5760" w:hanging="360"/>
      </w:pPr>
    </w:lvl>
    <w:lvl w:ilvl="8" w:tplc="C0AADA34" w:tentative="1">
      <w:start w:val="1"/>
      <w:numFmt w:val="decimal"/>
      <w:lvlText w:val="%9."/>
      <w:lvlJc w:val="left"/>
      <w:pPr>
        <w:tabs>
          <w:tab w:val="num" w:pos="6480"/>
        </w:tabs>
        <w:ind w:left="6480" w:hanging="360"/>
      </w:pPr>
    </w:lvl>
  </w:abstractNum>
  <w:abstractNum w:abstractNumId="21" w15:restartNumberingAfterBreak="0">
    <w:nsid w:val="4F9145AA"/>
    <w:multiLevelType w:val="hybridMultilevel"/>
    <w:tmpl w:val="9AC63828"/>
    <w:lvl w:ilvl="0" w:tplc="E8C2D842">
      <w:start w:val="9"/>
      <w:numFmt w:val="decimal"/>
      <w:lvlText w:val="%1."/>
      <w:lvlJc w:val="left"/>
      <w:pPr>
        <w:tabs>
          <w:tab w:val="num" w:pos="720"/>
        </w:tabs>
        <w:ind w:left="720" w:hanging="360"/>
      </w:pPr>
    </w:lvl>
    <w:lvl w:ilvl="1" w:tplc="00702E9E" w:tentative="1">
      <w:start w:val="1"/>
      <w:numFmt w:val="decimal"/>
      <w:lvlText w:val="%2."/>
      <w:lvlJc w:val="left"/>
      <w:pPr>
        <w:tabs>
          <w:tab w:val="num" w:pos="1440"/>
        </w:tabs>
        <w:ind w:left="1440" w:hanging="360"/>
      </w:pPr>
    </w:lvl>
    <w:lvl w:ilvl="2" w:tplc="EFFAFC82" w:tentative="1">
      <w:start w:val="1"/>
      <w:numFmt w:val="decimal"/>
      <w:lvlText w:val="%3."/>
      <w:lvlJc w:val="left"/>
      <w:pPr>
        <w:tabs>
          <w:tab w:val="num" w:pos="2160"/>
        </w:tabs>
        <w:ind w:left="2160" w:hanging="360"/>
      </w:pPr>
    </w:lvl>
    <w:lvl w:ilvl="3" w:tplc="D2DA9192" w:tentative="1">
      <w:start w:val="1"/>
      <w:numFmt w:val="decimal"/>
      <w:lvlText w:val="%4."/>
      <w:lvlJc w:val="left"/>
      <w:pPr>
        <w:tabs>
          <w:tab w:val="num" w:pos="2880"/>
        </w:tabs>
        <w:ind w:left="2880" w:hanging="360"/>
      </w:pPr>
    </w:lvl>
    <w:lvl w:ilvl="4" w:tplc="231EA35A" w:tentative="1">
      <w:start w:val="1"/>
      <w:numFmt w:val="decimal"/>
      <w:lvlText w:val="%5."/>
      <w:lvlJc w:val="left"/>
      <w:pPr>
        <w:tabs>
          <w:tab w:val="num" w:pos="3600"/>
        </w:tabs>
        <w:ind w:left="3600" w:hanging="360"/>
      </w:pPr>
    </w:lvl>
    <w:lvl w:ilvl="5" w:tplc="4EE05046" w:tentative="1">
      <w:start w:val="1"/>
      <w:numFmt w:val="decimal"/>
      <w:lvlText w:val="%6."/>
      <w:lvlJc w:val="left"/>
      <w:pPr>
        <w:tabs>
          <w:tab w:val="num" w:pos="4320"/>
        </w:tabs>
        <w:ind w:left="4320" w:hanging="360"/>
      </w:pPr>
    </w:lvl>
    <w:lvl w:ilvl="6" w:tplc="1D1C3852" w:tentative="1">
      <w:start w:val="1"/>
      <w:numFmt w:val="decimal"/>
      <w:lvlText w:val="%7."/>
      <w:lvlJc w:val="left"/>
      <w:pPr>
        <w:tabs>
          <w:tab w:val="num" w:pos="5040"/>
        </w:tabs>
        <w:ind w:left="5040" w:hanging="360"/>
      </w:pPr>
    </w:lvl>
    <w:lvl w:ilvl="7" w:tplc="2E5E4C5C" w:tentative="1">
      <w:start w:val="1"/>
      <w:numFmt w:val="decimal"/>
      <w:lvlText w:val="%8."/>
      <w:lvlJc w:val="left"/>
      <w:pPr>
        <w:tabs>
          <w:tab w:val="num" w:pos="5760"/>
        </w:tabs>
        <w:ind w:left="5760" w:hanging="360"/>
      </w:pPr>
    </w:lvl>
    <w:lvl w:ilvl="8" w:tplc="EA6CCAC8" w:tentative="1">
      <w:start w:val="1"/>
      <w:numFmt w:val="decimal"/>
      <w:lvlText w:val="%9."/>
      <w:lvlJc w:val="left"/>
      <w:pPr>
        <w:tabs>
          <w:tab w:val="num" w:pos="6480"/>
        </w:tabs>
        <w:ind w:left="6480" w:hanging="360"/>
      </w:pPr>
    </w:lvl>
  </w:abstractNum>
  <w:abstractNum w:abstractNumId="22" w15:restartNumberingAfterBreak="0">
    <w:nsid w:val="57245083"/>
    <w:multiLevelType w:val="hybridMultilevel"/>
    <w:tmpl w:val="00A296B8"/>
    <w:lvl w:ilvl="0" w:tplc="91108B1C">
      <w:start w:val="5"/>
      <w:numFmt w:val="decimal"/>
      <w:lvlText w:val="%1."/>
      <w:lvlJc w:val="left"/>
      <w:pPr>
        <w:tabs>
          <w:tab w:val="num" w:pos="720"/>
        </w:tabs>
        <w:ind w:left="720" w:hanging="360"/>
      </w:pPr>
    </w:lvl>
    <w:lvl w:ilvl="1" w:tplc="5D3644DC" w:tentative="1">
      <w:start w:val="1"/>
      <w:numFmt w:val="decimal"/>
      <w:lvlText w:val="%2."/>
      <w:lvlJc w:val="left"/>
      <w:pPr>
        <w:tabs>
          <w:tab w:val="num" w:pos="1440"/>
        </w:tabs>
        <w:ind w:left="1440" w:hanging="360"/>
      </w:pPr>
    </w:lvl>
    <w:lvl w:ilvl="2" w:tplc="0E1A62DE" w:tentative="1">
      <w:start w:val="1"/>
      <w:numFmt w:val="decimal"/>
      <w:lvlText w:val="%3."/>
      <w:lvlJc w:val="left"/>
      <w:pPr>
        <w:tabs>
          <w:tab w:val="num" w:pos="2160"/>
        </w:tabs>
        <w:ind w:left="2160" w:hanging="360"/>
      </w:pPr>
    </w:lvl>
    <w:lvl w:ilvl="3" w:tplc="531A690A" w:tentative="1">
      <w:start w:val="1"/>
      <w:numFmt w:val="decimal"/>
      <w:lvlText w:val="%4."/>
      <w:lvlJc w:val="left"/>
      <w:pPr>
        <w:tabs>
          <w:tab w:val="num" w:pos="2880"/>
        </w:tabs>
        <w:ind w:left="2880" w:hanging="360"/>
      </w:pPr>
    </w:lvl>
    <w:lvl w:ilvl="4" w:tplc="10B09974" w:tentative="1">
      <w:start w:val="1"/>
      <w:numFmt w:val="decimal"/>
      <w:lvlText w:val="%5."/>
      <w:lvlJc w:val="left"/>
      <w:pPr>
        <w:tabs>
          <w:tab w:val="num" w:pos="3600"/>
        </w:tabs>
        <w:ind w:left="3600" w:hanging="360"/>
      </w:pPr>
    </w:lvl>
    <w:lvl w:ilvl="5" w:tplc="5BDA2CD6" w:tentative="1">
      <w:start w:val="1"/>
      <w:numFmt w:val="decimal"/>
      <w:lvlText w:val="%6."/>
      <w:lvlJc w:val="left"/>
      <w:pPr>
        <w:tabs>
          <w:tab w:val="num" w:pos="4320"/>
        </w:tabs>
        <w:ind w:left="4320" w:hanging="360"/>
      </w:pPr>
    </w:lvl>
    <w:lvl w:ilvl="6" w:tplc="70F258DA" w:tentative="1">
      <w:start w:val="1"/>
      <w:numFmt w:val="decimal"/>
      <w:lvlText w:val="%7."/>
      <w:lvlJc w:val="left"/>
      <w:pPr>
        <w:tabs>
          <w:tab w:val="num" w:pos="5040"/>
        </w:tabs>
        <w:ind w:left="5040" w:hanging="360"/>
      </w:pPr>
    </w:lvl>
    <w:lvl w:ilvl="7" w:tplc="13DAEB18" w:tentative="1">
      <w:start w:val="1"/>
      <w:numFmt w:val="decimal"/>
      <w:lvlText w:val="%8."/>
      <w:lvlJc w:val="left"/>
      <w:pPr>
        <w:tabs>
          <w:tab w:val="num" w:pos="5760"/>
        </w:tabs>
        <w:ind w:left="5760" w:hanging="360"/>
      </w:pPr>
    </w:lvl>
    <w:lvl w:ilvl="8" w:tplc="AA1A4F62" w:tentative="1">
      <w:start w:val="1"/>
      <w:numFmt w:val="decimal"/>
      <w:lvlText w:val="%9."/>
      <w:lvlJc w:val="left"/>
      <w:pPr>
        <w:tabs>
          <w:tab w:val="num" w:pos="6480"/>
        </w:tabs>
        <w:ind w:left="6480" w:hanging="360"/>
      </w:pPr>
    </w:lvl>
  </w:abstractNum>
  <w:abstractNum w:abstractNumId="23" w15:restartNumberingAfterBreak="0">
    <w:nsid w:val="58767C76"/>
    <w:multiLevelType w:val="multilevel"/>
    <w:tmpl w:val="0E66DA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C83E9B"/>
    <w:multiLevelType w:val="hybridMultilevel"/>
    <w:tmpl w:val="04A6C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8910F0"/>
    <w:multiLevelType w:val="multilevel"/>
    <w:tmpl w:val="110A2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032A9A"/>
    <w:multiLevelType w:val="multilevel"/>
    <w:tmpl w:val="23B2E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1C5287"/>
    <w:multiLevelType w:val="multilevel"/>
    <w:tmpl w:val="A710A1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944E80"/>
    <w:multiLevelType w:val="multilevel"/>
    <w:tmpl w:val="82BCC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FA0430"/>
    <w:multiLevelType w:val="multilevel"/>
    <w:tmpl w:val="C5AAB3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F09535E"/>
    <w:multiLevelType w:val="hybridMultilevel"/>
    <w:tmpl w:val="F738C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9"/>
  </w:num>
  <w:num w:numId="3">
    <w:abstractNumId w:val="15"/>
  </w:num>
  <w:num w:numId="4">
    <w:abstractNumId w:val="2"/>
  </w:num>
  <w:num w:numId="5">
    <w:abstractNumId w:val="14"/>
  </w:num>
  <w:num w:numId="6">
    <w:abstractNumId w:val="24"/>
  </w:num>
  <w:num w:numId="7">
    <w:abstractNumId w:val="19"/>
  </w:num>
  <w:num w:numId="8">
    <w:abstractNumId w:val="1"/>
  </w:num>
  <w:num w:numId="9">
    <w:abstractNumId w:val="0"/>
  </w:num>
  <w:num w:numId="10">
    <w:abstractNumId w:val="20"/>
  </w:num>
  <w:num w:numId="11">
    <w:abstractNumId w:val="17"/>
  </w:num>
  <w:num w:numId="12">
    <w:abstractNumId w:val="22"/>
  </w:num>
  <w:num w:numId="13">
    <w:abstractNumId w:val="3"/>
  </w:num>
  <w:num w:numId="14">
    <w:abstractNumId w:val="13"/>
  </w:num>
  <w:num w:numId="15">
    <w:abstractNumId w:val="8"/>
  </w:num>
  <w:num w:numId="16">
    <w:abstractNumId w:val="21"/>
  </w:num>
  <w:num w:numId="17">
    <w:abstractNumId w:val="18"/>
  </w:num>
  <w:num w:numId="18">
    <w:abstractNumId w:val="23"/>
  </w:num>
  <w:num w:numId="19">
    <w:abstractNumId w:val="11"/>
  </w:num>
  <w:num w:numId="20">
    <w:abstractNumId w:val="25"/>
  </w:num>
  <w:num w:numId="21">
    <w:abstractNumId w:val="28"/>
  </w:num>
  <w:num w:numId="22">
    <w:abstractNumId w:val="7"/>
  </w:num>
  <w:num w:numId="23">
    <w:abstractNumId w:val="30"/>
  </w:num>
  <w:num w:numId="24">
    <w:abstractNumId w:val="26"/>
  </w:num>
  <w:num w:numId="25">
    <w:abstractNumId w:val="16"/>
  </w:num>
  <w:num w:numId="26">
    <w:abstractNumId w:val="6"/>
  </w:num>
  <w:num w:numId="27">
    <w:abstractNumId w:val="27"/>
  </w:num>
  <w:num w:numId="28">
    <w:abstractNumId w:val="4"/>
  </w:num>
  <w:num w:numId="29">
    <w:abstractNumId w:val="5"/>
  </w:num>
  <w:num w:numId="30">
    <w:abstractNumId w:val="12"/>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701"/>
    <w:rsid w:val="00017A2E"/>
    <w:rsid w:val="00023FB1"/>
    <w:rsid w:val="0007439F"/>
    <w:rsid w:val="002032FB"/>
    <w:rsid w:val="002036D0"/>
    <w:rsid w:val="002B2A86"/>
    <w:rsid w:val="002C2094"/>
    <w:rsid w:val="002C7701"/>
    <w:rsid w:val="002D0FBE"/>
    <w:rsid w:val="003B6276"/>
    <w:rsid w:val="00421E2D"/>
    <w:rsid w:val="004424B0"/>
    <w:rsid w:val="00580A57"/>
    <w:rsid w:val="00667208"/>
    <w:rsid w:val="00667798"/>
    <w:rsid w:val="00726B0F"/>
    <w:rsid w:val="00847019"/>
    <w:rsid w:val="008804F9"/>
    <w:rsid w:val="00904A48"/>
    <w:rsid w:val="00994504"/>
    <w:rsid w:val="009A7530"/>
    <w:rsid w:val="009B7FD0"/>
    <w:rsid w:val="009C5D7B"/>
    <w:rsid w:val="009F010D"/>
    <w:rsid w:val="00A66593"/>
    <w:rsid w:val="00AD1297"/>
    <w:rsid w:val="00BE0D94"/>
    <w:rsid w:val="00CF723B"/>
    <w:rsid w:val="00D25945"/>
    <w:rsid w:val="00D71778"/>
    <w:rsid w:val="00E17D1F"/>
    <w:rsid w:val="00E53911"/>
    <w:rsid w:val="00E6054B"/>
    <w:rsid w:val="00E9165C"/>
    <w:rsid w:val="00EA6E5A"/>
    <w:rsid w:val="00ED7A56"/>
    <w:rsid w:val="00EF2604"/>
    <w:rsid w:val="00F94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550474"/>
  <w15:docId w15:val="{3C8B6C4A-F47C-4799-83F0-FEF8B431B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54E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E472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7244"/>
  </w:style>
  <w:style w:type="paragraph" w:styleId="Footer">
    <w:name w:val="footer"/>
    <w:basedOn w:val="Normal"/>
    <w:link w:val="FooterChar"/>
    <w:uiPriority w:val="99"/>
    <w:unhideWhenUsed/>
    <w:rsid w:val="00E472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7244"/>
  </w:style>
  <w:style w:type="table" w:styleId="TableGrid">
    <w:name w:val="Table Grid"/>
    <w:basedOn w:val="TableNormal"/>
    <w:uiPriority w:val="39"/>
    <w:rsid w:val="00835FA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35FA7"/>
    <w:rPr>
      <w:sz w:val="16"/>
      <w:szCs w:val="16"/>
    </w:rPr>
  </w:style>
  <w:style w:type="paragraph" w:styleId="CommentText">
    <w:name w:val="annotation text"/>
    <w:basedOn w:val="Normal"/>
    <w:link w:val="CommentTextChar"/>
    <w:uiPriority w:val="99"/>
    <w:semiHidden/>
    <w:unhideWhenUsed/>
    <w:rsid w:val="00835FA7"/>
    <w:pPr>
      <w:spacing w:after="200" w:line="240" w:lineRule="auto"/>
    </w:pPr>
    <w:rPr>
      <w:rFonts w:ascii="Arial" w:hAnsi="Arial" w:cs="Times New Roman"/>
      <w:sz w:val="20"/>
      <w:szCs w:val="20"/>
    </w:rPr>
  </w:style>
  <w:style w:type="character" w:customStyle="1" w:styleId="CommentTextChar">
    <w:name w:val="Comment Text Char"/>
    <w:basedOn w:val="DefaultParagraphFont"/>
    <w:link w:val="CommentText"/>
    <w:uiPriority w:val="99"/>
    <w:semiHidden/>
    <w:rsid w:val="00835FA7"/>
    <w:rPr>
      <w:rFonts w:ascii="Arial" w:eastAsia="Calibri" w:hAnsi="Arial" w:cs="Times New Roman"/>
      <w:sz w:val="20"/>
      <w:szCs w:val="20"/>
      <w:lang w:val="en-US"/>
    </w:rPr>
  </w:style>
  <w:style w:type="table" w:customStyle="1" w:styleId="TableGrid1">
    <w:name w:val="Table Grid1"/>
    <w:basedOn w:val="TableNormal"/>
    <w:uiPriority w:val="39"/>
    <w:rsid w:val="00F8287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F8287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6"/>
    <w:basedOn w:val="TableNormal"/>
    <w:rsid w:val="00F82877"/>
    <w:pPr>
      <w:spacing w:after="0" w:line="240" w:lineRule="auto"/>
    </w:pPr>
    <w:rPr>
      <w:rFonts w:ascii="Times New Roman" w:eastAsia="Times New Roman" w:hAnsi="Times New Roman" w:cs="Times New Roman"/>
      <w:sz w:val="24"/>
      <w:szCs w:val="24"/>
      <w:lang w:val="en-GB"/>
    </w:rPr>
    <w:tblPr>
      <w:tblStyleRowBandSize w:val="1"/>
      <w:tblStyleColBandSize w:val="1"/>
      <w:tblInd w:w="0" w:type="nil"/>
    </w:tblPr>
  </w:style>
  <w:style w:type="table" w:customStyle="1" w:styleId="5">
    <w:name w:val="5"/>
    <w:basedOn w:val="TableNormal"/>
    <w:rsid w:val="00F82877"/>
    <w:pPr>
      <w:spacing w:after="0" w:line="240" w:lineRule="auto"/>
    </w:pPr>
    <w:rPr>
      <w:rFonts w:ascii="Times New Roman" w:eastAsia="Times New Roman" w:hAnsi="Times New Roman" w:cs="Times New Roman"/>
      <w:sz w:val="24"/>
      <w:szCs w:val="24"/>
      <w:lang w:val="en-GB"/>
    </w:rPr>
    <w:tblPr>
      <w:tblStyleRowBandSize w:val="1"/>
      <w:tblStyleColBandSize w:val="1"/>
      <w:tblInd w:w="0" w:type="nil"/>
    </w:tblPr>
  </w:style>
  <w:style w:type="table" w:customStyle="1" w:styleId="4">
    <w:name w:val="4"/>
    <w:basedOn w:val="TableNormal"/>
    <w:rsid w:val="00F82877"/>
    <w:pPr>
      <w:spacing w:after="0" w:line="240" w:lineRule="auto"/>
    </w:pPr>
    <w:rPr>
      <w:rFonts w:ascii="Times New Roman" w:eastAsia="Times New Roman" w:hAnsi="Times New Roman" w:cs="Times New Roman"/>
      <w:sz w:val="24"/>
      <w:szCs w:val="24"/>
      <w:lang w:val="en-GB"/>
    </w:rPr>
    <w:tblPr>
      <w:tblStyleRowBandSize w:val="1"/>
      <w:tblStyleColBandSize w:val="1"/>
      <w:tblInd w:w="0" w:type="nil"/>
    </w:tblPr>
  </w:style>
  <w:style w:type="table" w:customStyle="1" w:styleId="3">
    <w:name w:val="3"/>
    <w:basedOn w:val="TableNormal"/>
    <w:rsid w:val="00F82877"/>
    <w:pPr>
      <w:spacing w:after="0" w:line="240" w:lineRule="auto"/>
    </w:pPr>
    <w:rPr>
      <w:rFonts w:ascii="Times New Roman" w:eastAsia="Times New Roman" w:hAnsi="Times New Roman" w:cs="Times New Roman"/>
      <w:sz w:val="24"/>
      <w:szCs w:val="24"/>
      <w:lang w:val="en-GB"/>
    </w:rPr>
    <w:tblPr>
      <w:tblStyleRowBandSize w:val="1"/>
      <w:tblStyleColBandSize w:val="1"/>
      <w:tblInd w:w="0" w:type="nil"/>
    </w:tblPr>
  </w:style>
  <w:style w:type="table" w:customStyle="1" w:styleId="TableGrid3">
    <w:name w:val="Table Grid3"/>
    <w:basedOn w:val="TableNormal"/>
    <w:uiPriority w:val="39"/>
    <w:rsid w:val="00F8287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702E4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sid w:val="00702E4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rsid w:val="00C46B0A"/>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354E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354EE"/>
    <w:pPr>
      <w:outlineLvl w:val="9"/>
    </w:pPr>
  </w:style>
  <w:style w:type="paragraph" w:styleId="TOC2">
    <w:name w:val="toc 2"/>
    <w:basedOn w:val="Normal"/>
    <w:next w:val="Normal"/>
    <w:autoRedefine/>
    <w:uiPriority w:val="39"/>
    <w:unhideWhenUsed/>
    <w:rsid w:val="000354EE"/>
    <w:pPr>
      <w:spacing w:after="100"/>
      <w:ind w:left="220"/>
    </w:pPr>
    <w:rPr>
      <w:rFonts w:eastAsiaTheme="minorEastAsia" w:cs="Times New Roman"/>
    </w:rPr>
  </w:style>
  <w:style w:type="paragraph" w:styleId="TOC1">
    <w:name w:val="toc 1"/>
    <w:basedOn w:val="Normal"/>
    <w:next w:val="Normal"/>
    <w:autoRedefine/>
    <w:uiPriority w:val="39"/>
    <w:unhideWhenUsed/>
    <w:rsid w:val="000354EE"/>
    <w:pPr>
      <w:spacing w:after="100"/>
    </w:pPr>
    <w:rPr>
      <w:rFonts w:eastAsiaTheme="minorEastAsia" w:cs="Times New Roman"/>
    </w:rPr>
  </w:style>
  <w:style w:type="paragraph" w:styleId="TOC3">
    <w:name w:val="toc 3"/>
    <w:basedOn w:val="Normal"/>
    <w:next w:val="Normal"/>
    <w:autoRedefine/>
    <w:uiPriority w:val="39"/>
    <w:unhideWhenUsed/>
    <w:rsid w:val="000354EE"/>
    <w:pPr>
      <w:spacing w:after="100"/>
      <w:ind w:left="440"/>
    </w:pPr>
    <w:rPr>
      <w:rFonts w:eastAsiaTheme="minorEastAsia" w:cs="Times New Roman"/>
    </w:rPr>
  </w:style>
  <w:style w:type="paragraph" w:styleId="BalloonText">
    <w:name w:val="Balloon Text"/>
    <w:basedOn w:val="Normal"/>
    <w:link w:val="BalloonTextChar"/>
    <w:uiPriority w:val="99"/>
    <w:semiHidden/>
    <w:unhideWhenUsed/>
    <w:rsid w:val="00CF5C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5C22"/>
    <w:rPr>
      <w:rFonts w:ascii="Segoe UI" w:hAnsi="Segoe UI" w:cs="Segoe UI"/>
      <w:sz w:val="18"/>
      <w:szCs w:val="18"/>
    </w:rPr>
  </w:style>
  <w:style w:type="paragraph" w:styleId="ListParagraph">
    <w:name w:val="List Paragraph"/>
    <w:basedOn w:val="Normal"/>
    <w:uiPriority w:val="34"/>
    <w:qFormat/>
    <w:rsid w:val="00AA4A43"/>
    <w:pPr>
      <w:ind w:left="720"/>
      <w:contextualSpacing/>
    </w:pPr>
  </w:style>
  <w:style w:type="character" w:styleId="Emphasis">
    <w:name w:val="Emphasis"/>
    <w:basedOn w:val="DefaultParagraphFont"/>
    <w:uiPriority w:val="20"/>
    <w:qFormat/>
    <w:rsid w:val="00250CEF"/>
    <w:rPr>
      <w:i/>
      <w:iCs/>
    </w:rPr>
  </w:style>
  <w:style w:type="character" w:styleId="Hyperlink">
    <w:name w:val="Hyperlink"/>
    <w:basedOn w:val="DefaultParagraphFont"/>
    <w:uiPriority w:val="99"/>
    <w:unhideWhenUsed/>
    <w:rsid w:val="00325803"/>
    <w:rPr>
      <w:color w:val="0563C1" w:themeColor="hyperlink"/>
      <w:u w:val="single"/>
    </w:rPr>
  </w:style>
  <w:style w:type="character" w:styleId="UnresolvedMention">
    <w:name w:val="Unresolved Mention"/>
    <w:basedOn w:val="DefaultParagraphFont"/>
    <w:uiPriority w:val="99"/>
    <w:semiHidden/>
    <w:unhideWhenUsed/>
    <w:rsid w:val="0032580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3">
    <w:basedOn w:val="TableNormal"/>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4">
    <w:basedOn w:val="TableNormal"/>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5">
    <w:basedOn w:val="TableNormal"/>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6">
    <w:basedOn w:val="TableNormal"/>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7">
    <w:basedOn w:val="TableNormal"/>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72044">
      <w:bodyDiv w:val="1"/>
      <w:marLeft w:val="0"/>
      <w:marRight w:val="0"/>
      <w:marTop w:val="0"/>
      <w:marBottom w:val="0"/>
      <w:divBdr>
        <w:top w:val="none" w:sz="0" w:space="0" w:color="auto"/>
        <w:left w:val="none" w:sz="0" w:space="0" w:color="auto"/>
        <w:bottom w:val="none" w:sz="0" w:space="0" w:color="auto"/>
        <w:right w:val="none" w:sz="0" w:space="0" w:color="auto"/>
      </w:divBdr>
    </w:div>
    <w:div w:id="97263317">
      <w:bodyDiv w:val="1"/>
      <w:marLeft w:val="0"/>
      <w:marRight w:val="0"/>
      <w:marTop w:val="0"/>
      <w:marBottom w:val="0"/>
      <w:divBdr>
        <w:top w:val="none" w:sz="0" w:space="0" w:color="auto"/>
        <w:left w:val="none" w:sz="0" w:space="0" w:color="auto"/>
        <w:bottom w:val="none" w:sz="0" w:space="0" w:color="auto"/>
        <w:right w:val="none" w:sz="0" w:space="0" w:color="auto"/>
      </w:divBdr>
      <w:divsChild>
        <w:div w:id="35933343">
          <w:marLeft w:val="720"/>
          <w:marRight w:val="0"/>
          <w:marTop w:val="200"/>
          <w:marBottom w:val="0"/>
          <w:divBdr>
            <w:top w:val="none" w:sz="0" w:space="0" w:color="auto"/>
            <w:left w:val="none" w:sz="0" w:space="0" w:color="auto"/>
            <w:bottom w:val="none" w:sz="0" w:space="0" w:color="auto"/>
            <w:right w:val="none" w:sz="0" w:space="0" w:color="auto"/>
          </w:divBdr>
        </w:div>
      </w:divsChild>
    </w:div>
    <w:div w:id="175929225">
      <w:bodyDiv w:val="1"/>
      <w:marLeft w:val="0"/>
      <w:marRight w:val="0"/>
      <w:marTop w:val="0"/>
      <w:marBottom w:val="0"/>
      <w:divBdr>
        <w:top w:val="none" w:sz="0" w:space="0" w:color="auto"/>
        <w:left w:val="none" w:sz="0" w:space="0" w:color="auto"/>
        <w:bottom w:val="none" w:sz="0" w:space="0" w:color="auto"/>
        <w:right w:val="none" w:sz="0" w:space="0" w:color="auto"/>
      </w:divBdr>
      <w:divsChild>
        <w:div w:id="1797677437">
          <w:marLeft w:val="720"/>
          <w:marRight w:val="0"/>
          <w:marTop w:val="200"/>
          <w:marBottom w:val="0"/>
          <w:divBdr>
            <w:top w:val="none" w:sz="0" w:space="0" w:color="auto"/>
            <w:left w:val="none" w:sz="0" w:space="0" w:color="auto"/>
            <w:bottom w:val="none" w:sz="0" w:space="0" w:color="auto"/>
            <w:right w:val="none" w:sz="0" w:space="0" w:color="auto"/>
          </w:divBdr>
        </w:div>
      </w:divsChild>
    </w:div>
    <w:div w:id="181631940">
      <w:bodyDiv w:val="1"/>
      <w:marLeft w:val="0"/>
      <w:marRight w:val="0"/>
      <w:marTop w:val="0"/>
      <w:marBottom w:val="0"/>
      <w:divBdr>
        <w:top w:val="none" w:sz="0" w:space="0" w:color="auto"/>
        <w:left w:val="none" w:sz="0" w:space="0" w:color="auto"/>
        <w:bottom w:val="none" w:sz="0" w:space="0" w:color="auto"/>
        <w:right w:val="none" w:sz="0" w:space="0" w:color="auto"/>
      </w:divBdr>
      <w:divsChild>
        <w:div w:id="959609441">
          <w:marLeft w:val="720"/>
          <w:marRight w:val="0"/>
          <w:marTop w:val="200"/>
          <w:marBottom w:val="0"/>
          <w:divBdr>
            <w:top w:val="none" w:sz="0" w:space="0" w:color="auto"/>
            <w:left w:val="none" w:sz="0" w:space="0" w:color="auto"/>
            <w:bottom w:val="none" w:sz="0" w:space="0" w:color="auto"/>
            <w:right w:val="none" w:sz="0" w:space="0" w:color="auto"/>
          </w:divBdr>
        </w:div>
      </w:divsChild>
    </w:div>
    <w:div w:id="181866001">
      <w:bodyDiv w:val="1"/>
      <w:marLeft w:val="0"/>
      <w:marRight w:val="0"/>
      <w:marTop w:val="0"/>
      <w:marBottom w:val="0"/>
      <w:divBdr>
        <w:top w:val="none" w:sz="0" w:space="0" w:color="auto"/>
        <w:left w:val="none" w:sz="0" w:space="0" w:color="auto"/>
        <w:bottom w:val="none" w:sz="0" w:space="0" w:color="auto"/>
        <w:right w:val="none" w:sz="0" w:space="0" w:color="auto"/>
      </w:divBdr>
      <w:divsChild>
        <w:div w:id="2086415103">
          <w:marLeft w:val="720"/>
          <w:marRight w:val="0"/>
          <w:marTop w:val="200"/>
          <w:marBottom w:val="0"/>
          <w:divBdr>
            <w:top w:val="none" w:sz="0" w:space="0" w:color="auto"/>
            <w:left w:val="none" w:sz="0" w:space="0" w:color="auto"/>
            <w:bottom w:val="none" w:sz="0" w:space="0" w:color="auto"/>
            <w:right w:val="none" w:sz="0" w:space="0" w:color="auto"/>
          </w:divBdr>
        </w:div>
      </w:divsChild>
    </w:div>
    <w:div w:id="696351446">
      <w:bodyDiv w:val="1"/>
      <w:marLeft w:val="0"/>
      <w:marRight w:val="0"/>
      <w:marTop w:val="0"/>
      <w:marBottom w:val="0"/>
      <w:divBdr>
        <w:top w:val="none" w:sz="0" w:space="0" w:color="auto"/>
        <w:left w:val="none" w:sz="0" w:space="0" w:color="auto"/>
        <w:bottom w:val="none" w:sz="0" w:space="0" w:color="auto"/>
        <w:right w:val="none" w:sz="0" w:space="0" w:color="auto"/>
      </w:divBdr>
      <w:divsChild>
        <w:div w:id="574628254">
          <w:marLeft w:val="720"/>
          <w:marRight w:val="0"/>
          <w:marTop w:val="200"/>
          <w:marBottom w:val="0"/>
          <w:divBdr>
            <w:top w:val="none" w:sz="0" w:space="0" w:color="auto"/>
            <w:left w:val="none" w:sz="0" w:space="0" w:color="auto"/>
            <w:bottom w:val="none" w:sz="0" w:space="0" w:color="auto"/>
            <w:right w:val="none" w:sz="0" w:space="0" w:color="auto"/>
          </w:divBdr>
        </w:div>
      </w:divsChild>
    </w:div>
    <w:div w:id="977607752">
      <w:bodyDiv w:val="1"/>
      <w:marLeft w:val="0"/>
      <w:marRight w:val="0"/>
      <w:marTop w:val="0"/>
      <w:marBottom w:val="0"/>
      <w:divBdr>
        <w:top w:val="none" w:sz="0" w:space="0" w:color="auto"/>
        <w:left w:val="none" w:sz="0" w:space="0" w:color="auto"/>
        <w:bottom w:val="none" w:sz="0" w:space="0" w:color="auto"/>
        <w:right w:val="none" w:sz="0" w:space="0" w:color="auto"/>
      </w:divBdr>
      <w:divsChild>
        <w:div w:id="528180536">
          <w:marLeft w:val="806"/>
          <w:marRight w:val="0"/>
          <w:marTop w:val="200"/>
          <w:marBottom w:val="0"/>
          <w:divBdr>
            <w:top w:val="none" w:sz="0" w:space="0" w:color="auto"/>
            <w:left w:val="none" w:sz="0" w:space="0" w:color="auto"/>
            <w:bottom w:val="none" w:sz="0" w:space="0" w:color="auto"/>
            <w:right w:val="none" w:sz="0" w:space="0" w:color="auto"/>
          </w:divBdr>
        </w:div>
      </w:divsChild>
    </w:div>
    <w:div w:id="1099957224">
      <w:bodyDiv w:val="1"/>
      <w:marLeft w:val="0"/>
      <w:marRight w:val="0"/>
      <w:marTop w:val="0"/>
      <w:marBottom w:val="0"/>
      <w:divBdr>
        <w:top w:val="none" w:sz="0" w:space="0" w:color="auto"/>
        <w:left w:val="none" w:sz="0" w:space="0" w:color="auto"/>
        <w:bottom w:val="none" w:sz="0" w:space="0" w:color="auto"/>
        <w:right w:val="none" w:sz="0" w:space="0" w:color="auto"/>
      </w:divBdr>
      <w:divsChild>
        <w:div w:id="618296533">
          <w:marLeft w:val="720"/>
          <w:marRight w:val="0"/>
          <w:marTop w:val="200"/>
          <w:marBottom w:val="0"/>
          <w:divBdr>
            <w:top w:val="none" w:sz="0" w:space="0" w:color="auto"/>
            <w:left w:val="none" w:sz="0" w:space="0" w:color="auto"/>
            <w:bottom w:val="none" w:sz="0" w:space="0" w:color="auto"/>
            <w:right w:val="none" w:sz="0" w:space="0" w:color="auto"/>
          </w:divBdr>
        </w:div>
      </w:divsChild>
    </w:div>
    <w:div w:id="1193421361">
      <w:bodyDiv w:val="1"/>
      <w:marLeft w:val="0"/>
      <w:marRight w:val="0"/>
      <w:marTop w:val="0"/>
      <w:marBottom w:val="0"/>
      <w:divBdr>
        <w:top w:val="none" w:sz="0" w:space="0" w:color="auto"/>
        <w:left w:val="none" w:sz="0" w:space="0" w:color="auto"/>
        <w:bottom w:val="none" w:sz="0" w:space="0" w:color="auto"/>
        <w:right w:val="none" w:sz="0" w:space="0" w:color="auto"/>
      </w:divBdr>
      <w:divsChild>
        <w:div w:id="1893468246">
          <w:marLeft w:val="720"/>
          <w:marRight w:val="0"/>
          <w:marTop w:val="200"/>
          <w:marBottom w:val="0"/>
          <w:divBdr>
            <w:top w:val="none" w:sz="0" w:space="0" w:color="auto"/>
            <w:left w:val="none" w:sz="0" w:space="0" w:color="auto"/>
            <w:bottom w:val="none" w:sz="0" w:space="0" w:color="auto"/>
            <w:right w:val="none" w:sz="0" w:space="0" w:color="auto"/>
          </w:divBdr>
        </w:div>
      </w:divsChild>
    </w:div>
    <w:div w:id="1194919921">
      <w:bodyDiv w:val="1"/>
      <w:marLeft w:val="0"/>
      <w:marRight w:val="0"/>
      <w:marTop w:val="0"/>
      <w:marBottom w:val="0"/>
      <w:divBdr>
        <w:top w:val="none" w:sz="0" w:space="0" w:color="auto"/>
        <w:left w:val="none" w:sz="0" w:space="0" w:color="auto"/>
        <w:bottom w:val="none" w:sz="0" w:space="0" w:color="auto"/>
        <w:right w:val="none" w:sz="0" w:space="0" w:color="auto"/>
      </w:divBdr>
      <w:divsChild>
        <w:div w:id="1553804306">
          <w:marLeft w:val="720"/>
          <w:marRight w:val="0"/>
          <w:marTop w:val="200"/>
          <w:marBottom w:val="0"/>
          <w:divBdr>
            <w:top w:val="none" w:sz="0" w:space="0" w:color="auto"/>
            <w:left w:val="none" w:sz="0" w:space="0" w:color="auto"/>
            <w:bottom w:val="none" w:sz="0" w:space="0" w:color="auto"/>
            <w:right w:val="none" w:sz="0" w:space="0" w:color="auto"/>
          </w:divBdr>
        </w:div>
      </w:divsChild>
    </w:div>
    <w:div w:id="1326781405">
      <w:bodyDiv w:val="1"/>
      <w:marLeft w:val="0"/>
      <w:marRight w:val="0"/>
      <w:marTop w:val="0"/>
      <w:marBottom w:val="0"/>
      <w:divBdr>
        <w:top w:val="none" w:sz="0" w:space="0" w:color="auto"/>
        <w:left w:val="none" w:sz="0" w:space="0" w:color="auto"/>
        <w:bottom w:val="none" w:sz="0" w:space="0" w:color="auto"/>
        <w:right w:val="none" w:sz="0" w:space="0" w:color="auto"/>
      </w:divBdr>
      <w:divsChild>
        <w:div w:id="1706515881">
          <w:marLeft w:val="720"/>
          <w:marRight w:val="0"/>
          <w:marTop w:val="200"/>
          <w:marBottom w:val="0"/>
          <w:divBdr>
            <w:top w:val="none" w:sz="0" w:space="0" w:color="auto"/>
            <w:left w:val="none" w:sz="0" w:space="0" w:color="auto"/>
            <w:bottom w:val="none" w:sz="0" w:space="0" w:color="auto"/>
            <w:right w:val="none" w:sz="0" w:space="0" w:color="auto"/>
          </w:divBdr>
        </w:div>
      </w:divsChild>
    </w:div>
    <w:div w:id="1441947078">
      <w:bodyDiv w:val="1"/>
      <w:marLeft w:val="0"/>
      <w:marRight w:val="0"/>
      <w:marTop w:val="0"/>
      <w:marBottom w:val="0"/>
      <w:divBdr>
        <w:top w:val="none" w:sz="0" w:space="0" w:color="auto"/>
        <w:left w:val="none" w:sz="0" w:space="0" w:color="auto"/>
        <w:bottom w:val="none" w:sz="0" w:space="0" w:color="auto"/>
        <w:right w:val="none" w:sz="0" w:space="0" w:color="auto"/>
      </w:divBdr>
      <w:divsChild>
        <w:div w:id="415639457">
          <w:marLeft w:val="720"/>
          <w:marRight w:val="0"/>
          <w:marTop w:val="200"/>
          <w:marBottom w:val="0"/>
          <w:divBdr>
            <w:top w:val="none" w:sz="0" w:space="0" w:color="auto"/>
            <w:left w:val="none" w:sz="0" w:space="0" w:color="auto"/>
            <w:bottom w:val="none" w:sz="0" w:space="0" w:color="auto"/>
            <w:right w:val="none" w:sz="0" w:space="0" w:color="auto"/>
          </w:divBdr>
        </w:div>
      </w:divsChild>
    </w:div>
    <w:div w:id="1548638593">
      <w:bodyDiv w:val="1"/>
      <w:marLeft w:val="0"/>
      <w:marRight w:val="0"/>
      <w:marTop w:val="0"/>
      <w:marBottom w:val="0"/>
      <w:divBdr>
        <w:top w:val="none" w:sz="0" w:space="0" w:color="auto"/>
        <w:left w:val="none" w:sz="0" w:space="0" w:color="auto"/>
        <w:bottom w:val="none" w:sz="0" w:space="0" w:color="auto"/>
        <w:right w:val="none" w:sz="0" w:space="0" w:color="auto"/>
      </w:divBdr>
      <w:divsChild>
        <w:div w:id="299848705">
          <w:marLeft w:val="720"/>
          <w:marRight w:val="0"/>
          <w:marTop w:val="200"/>
          <w:marBottom w:val="0"/>
          <w:divBdr>
            <w:top w:val="none" w:sz="0" w:space="0" w:color="auto"/>
            <w:left w:val="none" w:sz="0" w:space="0" w:color="auto"/>
            <w:bottom w:val="none" w:sz="0" w:space="0" w:color="auto"/>
            <w:right w:val="none" w:sz="0" w:space="0" w:color="auto"/>
          </w:divBdr>
        </w:div>
      </w:divsChild>
    </w:div>
    <w:div w:id="1654485095">
      <w:bodyDiv w:val="1"/>
      <w:marLeft w:val="0"/>
      <w:marRight w:val="0"/>
      <w:marTop w:val="0"/>
      <w:marBottom w:val="0"/>
      <w:divBdr>
        <w:top w:val="none" w:sz="0" w:space="0" w:color="auto"/>
        <w:left w:val="none" w:sz="0" w:space="0" w:color="auto"/>
        <w:bottom w:val="none" w:sz="0" w:space="0" w:color="auto"/>
        <w:right w:val="none" w:sz="0" w:space="0" w:color="auto"/>
      </w:divBdr>
      <w:divsChild>
        <w:div w:id="1545676508">
          <w:marLeft w:val="720"/>
          <w:marRight w:val="0"/>
          <w:marTop w:val="200"/>
          <w:marBottom w:val="0"/>
          <w:divBdr>
            <w:top w:val="none" w:sz="0" w:space="0" w:color="auto"/>
            <w:left w:val="none" w:sz="0" w:space="0" w:color="auto"/>
            <w:bottom w:val="none" w:sz="0" w:space="0" w:color="auto"/>
            <w:right w:val="none" w:sz="0" w:space="0" w:color="auto"/>
          </w:divBdr>
        </w:div>
      </w:divsChild>
    </w:div>
    <w:div w:id="1659075803">
      <w:bodyDiv w:val="1"/>
      <w:marLeft w:val="0"/>
      <w:marRight w:val="0"/>
      <w:marTop w:val="0"/>
      <w:marBottom w:val="0"/>
      <w:divBdr>
        <w:top w:val="none" w:sz="0" w:space="0" w:color="auto"/>
        <w:left w:val="none" w:sz="0" w:space="0" w:color="auto"/>
        <w:bottom w:val="none" w:sz="0" w:space="0" w:color="auto"/>
        <w:right w:val="none" w:sz="0" w:space="0" w:color="auto"/>
      </w:divBdr>
      <w:divsChild>
        <w:div w:id="247230004">
          <w:marLeft w:val="720"/>
          <w:marRight w:val="0"/>
          <w:marTop w:val="200"/>
          <w:marBottom w:val="0"/>
          <w:divBdr>
            <w:top w:val="none" w:sz="0" w:space="0" w:color="auto"/>
            <w:left w:val="none" w:sz="0" w:space="0" w:color="auto"/>
            <w:bottom w:val="none" w:sz="0" w:space="0" w:color="auto"/>
            <w:right w:val="none" w:sz="0" w:space="0" w:color="auto"/>
          </w:divBdr>
        </w:div>
      </w:divsChild>
    </w:div>
    <w:div w:id="1910384940">
      <w:bodyDiv w:val="1"/>
      <w:marLeft w:val="0"/>
      <w:marRight w:val="0"/>
      <w:marTop w:val="0"/>
      <w:marBottom w:val="0"/>
      <w:divBdr>
        <w:top w:val="none" w:sz="0" w:space="0" w:color="auto"/>
        <w:left w:val="none" w:sz="0" w:space="0" w:color="auto"/>
        <w:bottom w:val="none" w:sz="0" w:space="0" w:color="auto"/>
        <w:right w:val="none" w:sz="0" w:space="0" w:color="auto"/>
      </w:divBdr>
      <w:divsChild>
        <w:div w:id="1206941807">
          <w:marLeft w:val="720"/>
          <w:marRight w:val="0"/>
          <w:marTop w:val="200"/>
          <w:marBottom w:val="0"/>
          <w:divBdr>
            <w:top w:val="none" w:sz="0" w:space="0" w:color="auto"/>
            <w:left w:val="none" w:sz="0" w:space="0" w:color="auto"/>
            <w:bottom w:val="none" w:sz="0" w:space="0" w:color="auto"/>
            <w:right w:val="none" w:sz="0" w:space="0" w:color="auto"/>
          </w:divBdr>
        </w:div>
      </w:divsChild>
    </w:div>
    <w:div w:id="2081293882">
      <w:bodyDiv w:val="1"/>
      <w:marLeft w:val="0"/>
      <w:marRight w:val="0"/>
      <w:marTop w:val="0"/>
      <w:marBottom w:val="0"/>
      <w:divBdr>
        <w:top w:val="none" w:sz="0" w:space="0" w:color="auto"/>
        <w:left w:val="none" w:sz="0" w:space="0" w:color="auto"/>
        <w:bottom w:val="none" w:sz="0" w:space="0" w:color="auto"/>
        <w:right w:val="none" w:sz="0" w:space="0" w:color="auto"/>
      </w:divBdr>
    </w:div>
    <w:div w:id="21269263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zbj+MnU2Pv+XLvT56Q3FZU9bvA==">CgMxLjAyDmguZHE3NDBhNG1oeTg3OAByITF2M0V0U3VqdlVfdWJtNVJrZHpaSkljS2VVN0hlQ2sxVA==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432</Words>
  <Characters>2467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 dunne</dc:creator>
  <cp:lastModifiedBy>Giga Khositashvili</cp:lastModifiedBy>
  <cp:revision>4</cp:revision>
  <dcterms:created xsi:type="dcterms:W3CDTF">2025-05-15T08:19:00Z</dcterms:created>
  <dcterms:modified xsi:type="dcterms:W3CDTF">2025-05-19T19:02:00Z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0x0101007603859BB9EED148A648FBEBD9E2B70F</vt:lpwstr>
  </property>
  <property fmtid="{D5CDD505-2E9C-101B-9397-08002B2CF9AE}" pid="3" name="MediaServiceImageTags">
    <vt:lpwstr/>
  </property>
</Properties>
</file>